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FFA0" w14:textId="3F4D3358" w:rsidR="00183F90" w:rsidRDefault="00360017" w:rsidP="00183F90">
      <w:pPr>
        <w:pStyle w:val="Body"/>
      </w:pPr>
      <w:r w:rsidRPr="00686BE6">
        <w:t>Voting Members Present:</w:t>
      </w:r>
      <w:r w:rsidR="005A3646" w:rsidRPr="00686BE6">
        <w:t xml:space="preserve"> </w:t>
      </w:r>
      <w:r w:rsidR="00183F90">
        <w:t>Jacob Manlove, Philip Tew, Joanna Grymes, Jason Stewart, Warren Johnson, Matt Harmon, John Hershberger</w:t>
      </w:r>
    </w:p>
    <w:p w14:paraId="18A06F17" w14:textId="77777777" w:rsidR="00C17AB6" w:rsidRPr="00686BE6" w:rsidRDefault="00C17AB6" w:rsidP="00360017">
      <w:pPr>
        <w:pStyle w:val="Body"/>
      </w:pPr>
    </w:p>
    <w:p w14:paraId="0566C020" w14:textId="0AE8F3CD" w:rsidR="00E73FDD" w:rsidRPr="00686BE6" w:rsidRDefault="00B92822" w:rsidP="00360017">
      <w:pPr>
        <w:pStyle w:val="Body"/>
      </w:pPr>
      <w:r w:rsidRPr="00686BE6">
        <w:t>Non-Voting Members Present</w:t>
      </w:r>
      <w:r w:rsidR="00067025" w:rsidRPr="00686BE6">
        <w:t xml:space="preserve">: </w:t>
      </w:r>
      <w:r w:rsidR="00183F90">
        <w:t>Jesse Blankenship, Star Holloway, Will McLean</w:t>
      </w:r>
    </w:p>
    <w:p w14:paraId="44F9475D" w14:textId="77777777" w:rsidR="00A96C9B" w:rsidRPr="00686BE6" w:rsidRDefault="00A96C9B" w:rsidP="00360017">
      <w:pPr>
        <w:pStyle w:val="Body"/>
      </w:pPr>
    </w:p>
    <w:p w14:paraId="07B3A29A" w14:textId="69692176" w:rsidR="003D191D" w:rsidRPr="00686BE6" w:rsidRDefault="00360017" w:rsidP="00360017">
      <w:pPr>
        <w:pStyle w:val="Body"/>
      </w:pPr>
      <w:r w:rsidRPr="00686BE6">
        <w:t xml:space="preserve">Members Absent: </w:t>
      </w:r>
      <w:r w:rsidR="00183F90">
        <w:t xml:space="preserve">Shaquita </w:t>
      </w:r>
      <w:proofErr w:type="spellStart"/>
      <w:r w:rsidR="00183F90">
        <w:t>Renelique</w:t>
      </w:r>
      <w:proofErr w:type="spellEnd"/>
      <w:r w:rsidR="00183F90">
        <w:t xml:space="preserve">, </w:t>
      </w:r>
      <w:r w:rsidR="00183F90">
        <w:t xml:space="preserve">Carmen Williams, Melanie </w:t>
      </w:r>
      <w:proofErr w:type="spellStart"/>
      <w:r w:rsidR="00183F90">
        <w:t>Wicinski</w:t>
      </w:r>
      <w:proofErr w:type="spellEnd"/>
    </w:p>
    <w:p w14:paraId="71596E26" w14:textId="77777777" w:rsidR="00A331EA" w:rsidRPr="00686BE6" w:rsidRDefault="00A331EA" w:rsidP="00360017">
      <w:pPr>
        <w:pStyle w:val="Body"/>
      </w:pPr>
    </w:p>
    <w:p w14:paraId="68BE5E07" w14:textId="7D55B50E" w:rsidR="00E73FDD" w:rsidRPr="00686BE6" w:rsidRDefault="00716B35" w:rsidP="00E96220">
      <w:pPr>
        <w:pStyle w:val="Body"/>
        <w:tabs>
          <w:tab w:val="left" w:pos="3080"/>
        </w:tabs>
      </w:pPr>
      <w:r w:rsidRPr="00686BE6">
        <w:t>Non-Members Present:</w:t>
      </w:r>
      <w:r w:rsidR="006C5DC8" w:rsidRPr="00686BE6">
        <w:t xml:space="preserve"> </w:t>
      </w:r>
      <w:r w:rsidR="00183F90">
        <w:t xml:space="preserve">Cheryl Dubose (Nursing and Health Professions), Jessica Cooper </w:t>
      </w:r>
      <w:r w:rsidR="00183F90">
        <w:t>(Nursing and Health Professions),</w:t>
      </w:r>
      <w:r w:rsidR="00183F90">
        <w:t xml:space="preserve"> Julie King </w:t>
      </w:r>
      <w:r w:rsidR="00183F90">
        <w:t>(Nursing and Health Professions),</w:t>
      </w:r>
      <w:r w:rsidR="005A135C">
        <w:t xml:space="preserve"> </w:t>
      </w:r>
      <w:r w:rsidR="00183F90">
        <w:t xml:space="preserve">Kendall Youngman </w:t>
      </w:r>
      <w:r w:rsidR="00183F90">
        <w:t>(Nursing and Health Professions),</w:t>
      </w:r>
      <w:r w:rsidR="00183F90">
        <w:t xml:space="preserve"> Amy Hyman </w:t>
      </w:r>
      <w:r w:rsidR="00183F90">
        <w:t>(Nursing and Health Professions),</w:t>
      </w:r>
      <w:r w:rsidR="00183F90">
        <w:t xml:space="preserve"> Susan Whiteland (Liberal Arts and Communication), Nina Crutchfield (Agriculture), </w:t>
      </w:r>
      <w:r w:rsidR="00183F90">
        <w:t>Jarrod Mayfield (Enrollment Management), Jeffrey Hatcher (Registrar)</w:t>
      </w:r>
    </w:p>
    <w:p w14:paraId="06EC733F" w14:textId="77777777" w:rsidR="00C17AB6" w:rsidRPr="00686BE6" w:rsidRDefault="00C17AB6">
      <w:pPr>
        <w:pStyle w:val="Body"/>
      </w:pPr>
    </w:p>
    <w:p w14:paraId="2ABEA216" w14:textId="143D7535" w:rsidR="008A657B" w:rsidRPr="00686BE6" w:rsidRDefault="001F35D6">
      <w:pPr>
        <w:pStyle w:val="Body"/>
      </w:pPr>
      <w:r w:rsidRPr="00686BE6">
        <w:t>Meeting called to o</w:t>
      </w:r>
      <w:r w:rsidR="00686F3A" w:rsidRPr="00686BE6">
        <w:t>rde</w:t>
      </w:r>
      <w:r w:rsidR="00C17AB6" w:rsidRPr="00686BE6">
        <w:t>r:</w:t>
      </w:r>
      <w:r w:rsidR="0071691F" w:rsidRPr="00686BE6">
        <w:t xml:space="preserve"> </w:t>
      </w:r>
      <w:r w:rsidR="00183F90">
        <w:t>2:00 p.m.</w:t>
      </w:r>
    </w:p>
    <w:p w14:paraId="0EAC4E09" w14:textId="77777777" w:rsidR="00134E93" w:rsidRPr="00686BE6" w:rsidRDefault="00134E93">
      <w:pPr>
        <w:pStyle w:val="Body"/>
      </w:pPr>
    </w:p>
    <w:p w14:paraId="252B9849" w14:textId="466553BA" w:rsidR="00DD08F7" w:rsidRPr="00686BE6" w:rsidRDefault="00183F90" w:rsidP="006E1901">
      <w:pPr>
        <w:pStyle w:val="Body"/>
        <w:numPr>
          <w:ilvl w:val="0"/>
          <w:numId w:val="2"/>
        </w:numPr>
        <w:spacing w:after="240"/>
      </w:pPr>
      <w:r>
        <w:t xml:space="preserve">Motion to approve </w:t>
      </w:r>
      <w:r w:rsidR="006E7AEC" w:rsidRPr="00686BE6">
        <w:t>November</w:t>
      </w:r>
      <w:r w:rsidR="00BD12B6" w:rsidRPr="00686BE6">
        <w:t xml:space="preserve"> </w:t>
      </w:r>
      <w:r w:rsidR="006E7AEC" w:rsidRPr="00686BE6">
        <w:t>8</w:t>
      </w:r>
      <w:r w:rsidR="00765CFD" w:rsidRPr="00686BE6">
        <w:t xml:space="preserve">, </w:t>
      </w:r>
      <w:proofErr w:type="gramStart"/>
      <w:r w:rsidR="00765CFD" w:rsidRPr="00686BE6">
        <w:t>202</w:t>
      </w:r>
      <w:r w:rsidR="0014796F" w:rsidRPr="00686BE6">
        <w:t>4</w:t>
      </w:r>
      <w:proofErr w:type="gramEnd"/>
      <w:r w:rsidR="00765CFD" w:rsidRPr="00686BE6">
        <w:t xml:space="preserve"> meeti</w:t>
      </w:r>
      <w:r w:rsidR="0004516E" w:rsidRPr="00686BE6">
        <w:t>ng minutes</w:t>
      </w:r>
      <w:r>
        <w:t xml:space="preserve">: Jacob Manlove, Second: Warren Johnson. Passed. </w:t>
      </w:r>
    </w:p>
    <w:p w14:paraId="3D8BB710" w14:textId="7ECB73EC" w:rsidR="00886081" w:rsidRPr="00686BE6" w:rsidRDefault="001614F1" w:rsidP="00827B3C">
      <w:pPr>
        <w:pStyle w:val="Body"/>
        <w:numPr>
          <w:ilvl w:val="0"/>
          <w:numId w:val="2"/>
        </w:numPr>
        <w:spacing w:after="240"/>
      </w:pPr>
      <w:r w:rsidRPr="00686BE6">
        <w:t>Old Busines</w:t>
      </w:r>
      <w:r w:rsidR="00827B3C" w:rsidRPr="00686BE6">
        <w:t>s</w:t>
      </w:r>
    </w:p>
    <w:p w14:paraId="6B020B72" w14:textId="201609B6" w:rsidR="006E7AEC" w:rsidRPr="00686BE6" w:rsidRDefault="006E7AEC" w:rsidP="006E7AEC">
      <w:pPr>
        <w:pStyle w:val="Body"/>
        <w:numPr>
          <w:ilvl w:val="1"/>
          <w:numId w:val="2"/>
        </w:numPr>
        <w:spacing w:after="240"/>
      </w:pPr>
      <w:r w:rsidRPr="00686BE6">
        <w:t>None.</w:t>
      </w:r>
    </w:p>
    <w:p w14:paraId="39F45FAC" w14:textId="77777777" w:rsidR="00C57E18" w:rsidRPr="00686BE6" w:rsidRDefault="00D01842" w:rsidP="00C57E18">
      <w:pPr>
        <w:pStyle w:val="Body"/>
        <w:numPr>
          <w:ilvl w:val="0"/>
          <w:numId w:val="2"/>
        </w:numPr>
        <w:spacing w:after="240"/>
        <w:ind w:firstLine="0"/>
      </w:pPr>
      <w:r w:rsidRPr="00686BE6">
        <w:t>Current Curricular Proposals</w:t>
      </w:r>
      <w:r w:rsidR="00FB6150" w:rsidRPr="00686BE6">
        <w:t>*</w:t>
      </w:r>
    </w:p>
    <w:p w14:paraId="406F8C13" w14:textId="785D9A46" w:rsidR="00940E55" w:rsidRPr="00686BE6" w:rsidRDefault="00D5710D" w:rsidP="00C57E18">
      <w:pPr>
        <w:pStyle w:val="Body"/>
        <w:numPr>
          <w:ilvl w:val="1"/>
          <w:numId w:val="2"/>
        </w:numPr>
        <w:spacing w:after="240"/>
        <w:ind w:firstLine="0"/>
      </w:pPr>
      <w:r w:rsidRPr="00686BE6">
        <w:t>S</w:t>
      </w:r>
      <w:r w:rsidR="00940E55" w:rsidRPr="00686BE6">
        <w:t>ubcommittees</w:t>
      </w:r>
    </w:p>
    <w:p w14:paraId="743AFC63" w14:textId="77777777" w:rsidR="00A23FE8" w:rsidRPr="00686BE6" w:rsidRDefault="00BD12B6" w:rsidP="00A23FE8">
      <w:pPr>
        <w:pStyle w:val="Body"/>
        <w:numPr>
          <w:ilvl w:val="3"/>
          <w:numId w:val="2"/>
        </w:numPr>
        <w:spacing w:after="240"/>
        <w:ind w:firstLine="0"/>
      </w:pPr>
      <w:r w:rsidRPr="00686BE6">
        <w:t>S</w:t>
      </w:r>
      <w:r w:rsidR="00211EFB" w:rsidRPr="00686BE6">
        <w:t>ubcommittee</w:t>
      </w:r>
      <w:r w:rsidRPr="00686BE6">
        <w:t xml:space="preserve"> 1 - Led by </w:t>
      </w:r>
      <w:r w:rsidR="006E7AEC" w:rsidRPr="00686BE6">
        <w:t>Warren Johnson</w:t>
      </w:r>
    </w:p>
    <w:p w14:paraId="7214037D" w14:textId="6B231551" w:rsidR="00A23FE8" w:rsidRPr="00686BE6" w:rsidRDefault="00A23FE8" w:rsidP="00A23FE8">
      <w:pPr>
        <w:pStyle w:val="Body"/>
        <w:numPr>
          <w:ilvl w:val="5"/>
          <w:numId w:val="2"/>
        </w:numPr>
        <w:spacing w:after="240"/>
      </w:pPr>
      <w:r w:rsidRPr="00686BE6">
        <w:t>3. Advanced Concepts in Medical Imaging</w:t>
      </w:r>
      <w:r w:rsidR="005E6CD8">
        <w:t xml:space="preserve"> - WITHDRAWN</w:t>
      </w:r>
    </w:p>
    <w:p w14:paraId="0199C489" w14:textId="77777777" w:rsidR="00C13A90" w:rsidRDefault="00A23FE8" w:rsidP="00C13A90">
      <w:pPr>
        <w:pStyle w:val="Body"/>
        <w:numPr>
          <w:ilvl w:val="5"/>
          <w:numId w:val="2"/>
        </w:numPr>
        <w:spacing w:after="240"/>
      </w:pPr>
      <w:r w:rsidRPr="00686BE6">
        <w:t>4. Advanced Medical Imaging and Therapy, Concentration in Diagnostic Medical Sonography, Post-Baccalaureate Certificate</w:t>
      </w:r>
    </w:p>
    <w:p w14:paraId="7CCE5B74" w14:textId="23BC21C7" w:rsidR="00AB59C1" w:rsidRPr="00686BE6" w:rsidRDefault="00AB59C1" w:rsidP="00AB59C1">
      <w:pPr>
        <w:pStyle w:val="Body"/>
        <w:numPr>
          <w:ilvl w:val="7"/>
          <w:numId w:val="2"/>
        </w:numPr>
        <w:spacing w:after="240"/>
      </w:pPr>
      <w:r>
        <w:t>Motion to approve: Warren Johnson. Second: Jacob Manlove. Passed.</w:t>
      </w:r>
    </w:p>
    <w:p w14:paraId="20E518A5" w14:textId="77777777" w:rsidR="00C13A90" w:rsidRDefault="00C13A90" w:rsidP="00C13A90">
      <w:pPr>
        <w:pStyle w:val="Body"/>
        <w:numPr>
          <w:ilvl w:val="5"/>
          <w:numId w:val="2"/>
        </w:numPr>
        <w:spacing w:after="240"/>
      </w:pPr>
      <w:r w:rsidRPr="00686BE6">
        <w:t>12. Department of Medical Imaging and Radiation Sciences</w:t>
      </w:r>
    </w:p>
    <w:p w14:paraId="5185C4AB" w14:textId="77777777" w:rsidR="00AB59C1" w:rsidRDefault="00AB59C1" w:rsidP="00AB59C1">
      <w:pPr>
        <w:pStyle w:val="Body"/>
        <w:numPr>
          <w:ilvl w:val="7"/>
          <w:numId w:val="2"/>
        </w:numPr>
        <w:spacing w:after="240"/>
      </w:pPr>
      <w:r>
        <w:t xml:space="preserve">Motion to approve: Warren Johnson. Second: Joanna Grymes. Passed. </w:t>
      </w:r>
    </w:p>
    <w:p w14:paraId="762A99E7" w14:textId="5F6714B3" w:rsidR="00C13A90" w:rsidRDefault="00C13A90" w:rsidP="00AB59C1">
      <w:pPr>
        <w:pStyle w:val="Body"/>
        <w:numPr>
          <w:ilvl w:val="5"/>
          <w:numId w:val="2"/>
        </w:numPr>
        <w:spacing w:after="240"/>
      </w:pPr>
      <w:r w:rsidRPr="00686BE6">
        <w:t xml:space="preserve">15. </w:t>
      </w:r>
      <w:r w:rsidR="00AB59C1">
        <w:t>Limited Medical Imaging and Safety Specialist</w:t>
      </w:r>
    </w:p>
    <w:p w14:paraId="4C060CE4" w14:textId="3818D6D9" w:rsidR="00AB59C1" w:rsidRPr="00686BE6" w:rsidRDefault="00AB59C1" w:rsidP="00AB59C1">
      <w:pPr>
        <w:pStyle w:val="Body"/>
        <w:numPr>
          <w:ilvl w:val="7"/>
          <w:numId w:val="2"/>
        </w:numPr>
        <w:spacing w:after="240"/>
      </w:pPr>
      <w:r>
        <w:t xml:space="preserve">Motion to approve: Warren Johnson. Second: Matt Harmon. Passed. </w:t>
      </w:r>
    </w:p>
    <w:p w14:paraId="4172CB66" w14:textId="22F519CB" w:rsidR="00AB59C1" w:rsidRDefault="00AB59C1" w:rsidP="00C13A90">
      <w:pPr>
        <w:pStyle w:val="Body"/>
        <w:numPr>
          <w:ilvl w:val="5"/>
          <w:numId w:val="2"/>
        </w:numPr>
        <w:spacing w:after="240"/>
      </w:pPr>
      <w:r>
        <w:t>Motion to approve 23.-32.: Warren Johnson. Second: Philip Tew. Passed.</w:t>
      </w:r>
    </w:p>
    <w:p w14:paraId="39F77E13" w14:textId="2BF7187A" w:rsidR="00C13A90" w:rsidRPr="00686BE6" w:rsidRDefault="00C13A90" w:rsidP="00AB59C1">
      <w:pPr>
        <w:pStyle w:val="Body"/>
        <w:numPr>
          <w:ilvl w:val="7"/>
          <w:numId w:val="2"/>
        </w:numPr>
        <w:spacing w:after="240"/>
      </w:pPr>
      <w:r w:rsidRPr="00686BE6">
        <w:lastRenderedPageBreak/>
        <w:t>23. RAD - 3103 - Introduction to Radiography</w:t>
      </w:r>
    </w:p>
    <w:p w14:paraId="25A09D7E" w14:textId="77777777" w:rsidR="00AB59C1" w:rsidRDefault="00C13A90" w:rsidP="00AB59C1">
      <w:pPr>
        <w:pStyle w:val="Body"/>
        <w:numPr>
          <w:ilvl w:val="7"/>
          <w:numId w:val="2"/>
        </w:numPr>
        <w:spacing w:after="240"/>
      </w:pPr>
      <w:r w:rsidRPr="00686BE6">
        <w:t>24. RAD - 3122 - Radiation Physics and Imaging</w:t>
      </w:r>
    </w:p>
    <w:p w14:paraId="3752AA5E" w14:textId="213C694E" w:rsidR="00C13A90" w:rsidRPr="00686BE6" w:rsidRDefault="00C13A90" w:rsidP="00AB59C1">
      <w:pPr>
        <w:pStyle w:val="Body"/>
        <w:numPr>
          <w:ilvl w:val="7"/>
          <w:numId w:val="2"/>
        </w:numPr>
        <w:spacing w:after="240"/>
      </w:pPr>
      <w:r w:rsidRPr="00686BE6">
        <w:t>25. RSLT - 2012 - Introduction to Limited X-Ray Machine Operator</w:t>
      </w:r>
    </w:p>
    <w:p w14:paraId="033959C2" w14:textId="77777777" w:rsidR="00C13A90" w:rsidRPr="00686BE6" w:rsidRDefault="00C13A90" w:rsidP="00AB59C1">
      <w:pPr>
        <w:pStyle w:val="Body"/>
        <w:numPr>
          <w:ilvl w:val="7"/>
          <w:numId w:val="2"/>
        </w:numPr>
        <w:spacing w:after="240"/>
      </w:pPr>
      <w:r w:rsidRPr="00686BE6">
        <w:t>26. RSLT - 2021 - Limited X-Ray Machine Operator Procedures Lab</w:t>
      </w:r>
    </w:p>
    <w:p w14:paraId="5EA5B6FD" w14:textId="77777777" w:rsidR="00855989" w:rsidRPr="00686BE6" w:rsidRDefault="00C13A90" w:rsidP="00AB59C1">
      <w:pPr>
        <w:pStyle w:val="Body"/>
        <w:numPr>
          <w:ilvl w:val="7"/>
          <w:numId w:val="2"/>
        </w:numPr>
        <w:spacing w:after="240"/>
      </w:pPr>
      <w:r w:rsidRPr="00686BE6">
        <w:t>27. RSLT - 2023 - Limited X-Ray Machine Operator Procedures</w:t>
      </w:r>
    </w:p>
    <w:p w14:paraId="19D8E920" w14:textId="77777777" w:rsidR="00855989" w:rsidRPr="00686BE6" w:rsidRDefault="00855989" w:rsidP="00AB59C1">
      <w:pPr>
        <w:pStyle w:val="Body"/>
        <w:numPr>
          <w:ilvl w:val="7"/>
          <w:numId w:val="2"/>
        </w:numPr>
        <w:spacing w:after="240"/>
      </w:pPr>
      <w:r w:rsidRPr="00686BE6">
        <w:t>28. RSLT - 2041 - Limited X-ray Machine Operator Procedures II Lab</w:t>
      </w:r>
    </w:p>
    <w:p w14:paraId="6C6B4667" w14:textId="77777777" w:rsidR="00AB59C1" w:rsidRDefault="00855989" w:rsidP="00AB59C1">
      <w:pPr>
        <w:pStyle w:val="Body"/>
        <w:numPr>
          <w:ilvl w:val="7"/>
          <w:numId w:val="2"/>
        </w:numPr>
        <w:spacing w:after="240"/>
      </w:pPr>
      <w:r w:rsidRPr="00686BE6">
        <w:t>29. RSLT - 2043 - Limited X-ray Machine Operator Procedures II</w:t>
      </w:r>
    </w:p>
    <w:p w14:paraId="7E560A54" w14:textId="0CBDE79E" w:rsidR="00855989" w:rsidRPr="00686BE6" w:rsidRDefault="00855989" w:rsidP="00AB59C1">
      <w:pPr>
        <w:pStyle w:val="Body"/>
        <w:numPr>
          <w:ilvl w:val="7"/>
          <w:numId w:val="2"/>
        </w:numPr>
        <w:spacing w:after="240"/>
      </w:pPr>
      <w:r w:rsidRPr="00686BE6">
        <w:t>30. RSMR - 4</w:t>
      </w:r>
      <w:r w:rsidR="008C3B29">
        <w:t>743</w:t>
      </w:r>
      <w:r w:rsidRPr="00686BE6">
        <w:t xml:space="preserve"> - MRI Safety and Instrumentation II</w:t>
      </w:r>
    </w:p>
    <w:p w14:paraId="36CC915D" w14:textId="77777777" w:rsidR="00855989" w:rsidRPr="00686BE6" w:rsidRDefault="00855989" w:rsidP="00AB59C1">
      <w:pPr>
        <w:pStyle w:val="Body"/>
        <w:numPr>
          <w:ilvl w:val="7"/>
          <w:numId w:val="2"/>
        </w:numPr>
        <w:spacing w:after="240"/>
      </w:pPr>
      <w:r w:rsidRPr="00686BE6">
        <w:t>31. RSU - 4544 - Ultrasound Clinical Education IV</w:t>
      </w:r>
    </w:p>
    <w:p w14:paraId="33607391" w14:textId="77777777" w:rsidR="00855989" w:rsidRPr="00686BE6" w:rsidRDefault="00855989" w:rsidP="00AB59C1">
      <w:pPr>
        <w:pStyle w:val="Body"/>
        <w:numPr>
          <w:ilvl w:val="7"/>
          <w:numId w:val="2"/>
        </w:numPr>
        <w:spacing w:after="240"/>
      </w:pPr>
      <w:r w:rsidRPr="00686BE6">
        <w:t>32. RSU - 4551 - Sonography Clinical Relevancy</w:t>
      </w:r>
    </w:p>
    <w:p w14:paraId="12B6B640" w14:textId="724A11DB" w:rsidR="00855989" w:rsidRPr="00686BE6" w:rsidRDefault="00855989" w:rsidP="00855989">
      <w:pPr>
        <w:pStyle w:val="Body"/>
        <w:numPr>
          <w:ilvl w:val="5"/>
          <w:numId w:val="2"/>
        </w:numPr>
        <w:spacing w:after="240"/>
      </w:pPr>
      <w:r w:rsidRPr="00686BE6">
        <w:t>33. Radiologic Sciences Administration, Certificate</w:t>
      </w:r>
      <w:r w:rsidR="005E6CD8">
        <w:t xml:space="preserve"> - WITHDRAWN</w:t>
      </w:r>
    </w:p>
    <w:p w14:paraId="27774EDF" w14:textId="297CB5B7" w:rsidR="006E7AEC" w:rsidRPr="00686BE6" w:rsidRDefault="00855989" w:rsidP="00855989">
      <w:pPr>
        <w:pStyle w:val="Body"/>
        <w:numPr>
          <w:ilvl w:val="5"/>
          <w:numId w:val="2"/>
        </w:numPr>
        <w:spacing w:after="240"/>
      </w:pPr>
      <w:r w:rsidRPr="00686BE6">
        <w:t>34. Radiologic Sciences, Magnetic Resonance Imaging and Radiation Therapy</w:t>
      </w:r>
      <w:r w:rsidR="000D472C">
        <w:t xml:space="preserve"> - WITHDRAWN</w:t>
      </w:r>
    </w:p>
    <w:p w14:paraId="4891FEBC" w14:textId="77777777" w:rsidR="001A2FD8" w:rsidRDefault="00855989" w:rsidP="001A2FD8">
      <w:pPr>
        <w:pStyle w:val="Body"/>
        <w:numPr>
          <w:ilvl w:val="5"/>
          <w:numId w:val="2"/>
        </w:numPr>
        <w:spacing w:after="240"/>
      </w:pPr>
      <w:r w:rsidRPr="00686BE6">
        <w:t>35. School of Nursing</w:t>
      </w:r>
    </w:p>
    <w:p w14:paraId="4E29E307" w14:textId="6414A3C5" w:rsidR="00AB59C1" w:rsidRDefault="00AB59C1" w:rsidP="00AB59C1">
      <w:pPr>
        <w:pStyle w:val="Body"/>
        <w:numPr>
          <w:ilvl w:val="7"/>
          <w:numId w:val="2"/>
        </w:numPr>
        <w:spacing w:after="240"/>
      </w:pPr>
      <w:r>
        <w:t>Motion to approve: Warren Johnson. Second: Jason Stewart. Passed.</w:t>
      </w:r>
    </w:p>
    <w:p w14:paraId="34DA7AC7" w14:textId="63C8C6A3" w:rsidR="00AB59C1" w:rsidRDefault="00AB59C1" w:rsidP="001A2FD8">
      <w:pPr>
        <w:pStyle w:val="Body"/>
        <w:numPr>
          <w:ilvl w:val="5"/>
          <w:numId w:val="2"/>
        </w:numPr>
        <w:spacing w:after="240"/>
      </w:pPr>
      <w:r>
        <w:t xml:space="preserve">Motion to approve 1.-3.: Warren Johnson. Second: Jacob Manlove. Passed. </w:t>
      </w:r>
    </w:p>
    <w:p w14:paraId="3CA4FB37" w14:textId="06DBAF23" w:rsidR="001A2FD8" w:rsidRPr="001A2FD8" w:rsidRDefault="001A2FD8" w:rsidP="00AB59C1">
      <w:pPr>
        <w:pStyle w:val="Body"/>
        <w:numPr>
          <w:ilvl w:val="7"/>
          <w:numId w:val="2"/>
        </w:numPr>
        <w:spacing w:after="240"/>
      </w:pPr>
      <w:r>
        <w:t xml:space="preserve">1. </w:t>
      </w:r>
      <w:r w:rsidRPr="001A2FD8">
        <w:t>RAD - 3232 - Radiography Clinical I</w:t>
      </w:r>
    </w:p>
    <w:p w14:paraId="017D4C73" w14:textId="46D60F52" w:rsidR="001A2FD8" w:rsidRPr="001A2FD8" w:rsidRDefault="001A2FD8" w:rsidP="00AB59C1">
      <w:pPr>
        <w:pStyle w:val="Body"/>
        <w:numPr>
          <w:ilvl w:val="7"/>
          <w:numId w:val="2"/>
        </w:numPr>
        <w:spacing w:after="240"/>
      </w:pPr>
      <w:r w:rsidRPr="001A2FD8">
        <w:t>2. RAD - 4132 – Radiobiology</w:t>
      </w:r>
    </w:p>
    <w:p w14:paraId="1CCD4E55" w14:textId="7A23D98D" w:rsidR="001A2FD8" w:rsidRPr="00686BE6" w:rsidRDefault="001A2FD8" w:rsidP="00AB59C1">
      <w:pPr>
        <w:pStyle w:val="Body"/>
        <w:numPr>
          <w:ilvl w:val="7"/>
          <w:numId w:val="2"/>
        </w:numPr>
        <w:spacing w:after="240"/>
      </w:pPr>
      <w:r>
        <w:t xml:space="preserve">3. </w:t>
      </w:r>
      <w:r w:rsidRPr="001A2FD8">
        <w:t>RSLT - 2013 - Imaging Equipment and Exposure</w:t>
      </w:r>
    </w:p>
    <w:p w14:paraId="78745C2A" w14:textId="77777777" w:rsidR="004A7DC9" w:rsidRPr="00686BE6" w:rsidRDefault="004A7DC9" w:rsidP="004A7DC9">
      <w:pPr>
        <w:pStyle w:val="Body"/>
        <w:spacing w:after="240"/>
        <w:ind w:left="2520"/>
      </w:pPr>
    </w:p>
    <w:p w14:paraId="3566F9DF" w14:textId="77777777" w:rsidR="00A23FE8" w:rsidRPr="00686BE6" w:rsidRDefault="00BD12B6" w:rsidP="00A23FE8">
      <w:pPr>
        <w:pStyle w:val="Body"/>
        <w:numPr>
          <w:ilvl w:val="3"/>
          <w:numId w:val="2"/>
        </w:numPr>
        <w:spacing w:after="240"/>
        <w:ind w:firstLine="0"/>
      </w:pPr>
      <w:r w:rsidRPr="00686BE6">
        <w:t xml:space="preserve">Subcommittee 2 - </w:t>
      </w:r>
      <w:r w:rsidRPr="00686BE6">
        <w:rPr>
          <w:rFonts w:asciiTheme="majorHAnsi" w:hAnsiTheme="majorHAnsi"/>
        </w:rPr>
        <w:t xml:space="preserve">Led by </w:t>
      </w:r>
      <w:r w:rsidR="006E7AEC" w:rsidRPr="00686BE6">
        <w:rPr>
          <w:rFonts w:asciiTheme="majorHAnsi" w:hAnsiTheme="majorHAnsi" w:cs="Calibri"/>
          <w:szCs w:val="20"/>
        </w:rPr>
        <w:t>Joanna Grymes</w:t>
      </w:r>
    </w:p>
    <w:p w14:paraId="22950A12" w14:textId="620766E5" w:rsidR="00A23FE8" w:rsidRDefault="00A23FE8" w:rsidP="00A23FE8">
      <w:pPr>
        <w:pStyle w:val="Body"/>
        <w:numPr>
          <w:ilvl w:val="5"/>
          <w:numId w:val="2"/>
        </w:numPr>
        <w:spacing w:after="240"/>
      </w:pPr>
      <w:r w:rsidRPr="00686BE6">
        <w:t>6. BIO - 3013 – Genetics</w:t>
      </w:r>
    </w:p>
    <w:p w14:paraId="430BBED0" w14:textId="60F6021B" w:rsidR="008D7054" w:rsidRPr="00686BE6" w:rsidRDefault="008D7054" w:rsidP="008D7054">
      <w:pPr>
        <w:pStyle w:val="Body"/>
        <w:numPr>
          <w:ilvl w:val="7"/>
          <w:numId w:val="2"/>
        </w:numPr>
        <w:spacing w:after="240"/>
      </w:pPr>
      <w:r>
        <w:t>Motion to approve: Joanna Grymes. Second: Jacob Manlove. Passed.</w:t>
      </w:r>
    </w:p>
    <w:p w14:paraId="14D38FEC" w14:textId="77777777" w:rsidR="00C13A90" w:rsidRDefault="00C13A90" w:rsidP="00C13A90">
      <w:pPr>
        <w:pStyle w:val="Body"/>
        <w:numPr>
          <w:ilvl w:val="5"/>
          <w:numId w:val="2"/>
        </w:numPr>
        <w:spacing w:after="240"/>
      </w:pPr>
      <w:r w:rsidRPr="00686BE6">
        <w:lastRenderedPageBreak/>
        <w:t>11. DPEM - 2433 - Basic Sign Language in DPEM</w:t>
      </w:r>
    </w:p>
    <w:p w14:paraId="34D3A7D8" w14:textId="13616807" w:rsidR="008D7054" w:rsidRPr="00686BE6" w:rsidRDefault="008D7054" w:rsidP="008D7054">
      <w:pPr>
        <w:pStyle w:val="Body"/>
        <w:numPr>
          <w:ilvl w:val="7"/>
          <w:numId w:val="2"/>
        </w:numPr>
        <w:spacing w:after="240"/>
      </w:pPr>
      <w:r>
        <w:t xml:space="preserve">Motion to approve: Joanna Grymes. Second: </w:t>
      </w:r>
      <w:r>
        <w:t>Warren Johnson</w:t>
      </w:r>
      <w:r>
        <w:t>. Passed.</w:t>
      </w:r>
    </w:p>
    <w:p w14:paraId="7EA17908" w14:textId="77777777" w:rsidR="00C13A90" w:rsidRDefault="00C13A90" w:rsidP="00C13A90">
      <w:pPr>
        <w:pStyle w:val="Body"/>
        <w:numPr>
          <w:ilvl w:val="5"/>
          <w:numId w:val="2"/>
        </w:numPr>
        <w:spacing w:after="240"/>
      </w:pPr>
      <w:r w:rsidRPr="00686BE6">
        <w:t xml:space="preserve"> 17. OESH - 2013 - Fundamentals of Occupational Health and Safety</w:t>
      </w:r>
    </w:p>
    <w:p w14:paraId="331F75DE" w14:textId="259B0718" w:rsidR="008D7054" w:rsidRPr="00686BE6" w:rsidRDefault="008D7054" w:rsidP="008D7054">
      <w:pPr>
        <w:pStyle w:val="Body"/>
        <w:numPr>
          <w:ilvl w:val="7"/>
          <w:numId w:val="2"/>
        </w:numPr>
        <w:spacing w:after="240"/>
      </w:pPr>
      <w:r>
        <w:t>Motion to approve: Joanna Grymes. Second: Jacob Manlove. Passed.</w:t>
      </w:r>
    </w:p>
    <w:p w14:paraId="7B20847B" w14:textId="77777777" w:rsidR="00C13A90" w:rsidRDefault="00C13A90" w:rsidP="00C13A90">
      <w:pPr>
        <w:pStyle w:val="Body"/>
        <w:numPr>
          <w:ilvl w:val="5"/>
          <w:numId w:val="2"/>
        </w:numPr>
        <w:spacing w:after="240"/>
      </w:pPr>
      <w:r w:rsidRPr="00686BE6">
        <w:t>18. OESH - 2033 - Principles of Environmental Health</w:t>
      </w:r>
    </w:p>
    <w:p w14:paraId="0FFD4166" w14:textId="19623A25" w:rsidR="008D7054" w:rsidRDefault="008D7054" w:rsidP="008D7054">
      <w:pPr>
        <w:pStyle w:val="Body"/>
        <w:numPr>
          <w:ilvl w:val="7"/>
          <w:numId w:val="2"/>
        </w:numPr>
        <w:spacing w:after="240"/>
      </w:pPr>
      <w:r>
        <w:t>Motion to table: Joanna Grymes. Second: Warren Johnson. Passed.</w:t>
      </w:r>
    </w:p>
    <w:p w14:paraId="5F54F4C6" w14:textId="515B2004" w:rsidR="008D7054" w:rsidRPr="00686BE6" w:rsidRDefault="008D7054" w:rsidP="008D7054">
      <w:pPr>
        <w:pStyle w:val="Body"/>
        <w:numPr>
          <w:ilvl w:val="8"/>
          <w:numId w:val="2"/>
        </w:numPr>
        <w:spacing w:after="240"/>
      </w:pPr>
      <w:r>
        <w:t xml:space="preserve">This course is </w:t>
      </w:r>
      <w:proofErr w:type="gramStart"/>
      <w:r>
        <w:t>cross-listed</w:t>
      </w:r>
      <w:proofErr w:type="gramEnd"/>
      <w:r>
        <w:t xml:space="preserve"> with PHLT 3033, so a change in course number will have to be proposed for both courses to change either.</w:t>
      </w:r>
    </w:p>
    <w:p w14:paraId="27B961F5" w14:textId="4079EE84" w:rsidR="00C13A90" w:rsidRDefault="00C13A90" w:rsidP="00C13A90">
      <w:pPr>
        <w:pStyle w:val="Body"/>
        <w:numPr>
          <w:ilvl w:val="5"/>
          <w:numId w:val="2"/>
        </w:numPr>
        <w:spacing w:after="240"/>
      </w:pPr>
      <w:r w:rsidRPr="00686BE6">
        <w:t>19. OESH - 3113 – Toxicology</w:t>
      </w:r>
    </w:p>
    <w:p w14:paraId="75D70ECD" w14:textId="249AFBC4" w:rsidR="008D7054" w:rsidRPr="00686BE6" w:rsidRDefault="008D7054" w:rsidP="008D7054">
      <w:pPr>
        <w:pStyle w:val="Body"/>
        <w:numPr>
          <w:ilvl w:val="7"/>
          <w:numId w:val="2"/>
        </w:numPr>
        <w:spacing w:after="240"/>
      </w:pPr>
      <w:r>
        <w:t>Motion to approve: Joanna Grymes. Second: J</w:t>
      </w:r>
      <w:r>
        <w:t>ohn Hershberger</w:t>
      </w:r>
      <w:r>
        <w:t>. Passed.</w:t>
      </w:r>
    </w:p>
    <w:p w14:paraId="5AA86803" w14:textId="77777777" w:rsidR="00C13A90" w:rsidRDefault="00C13A90" w:rsidP="00C13A90">
      <w:pPr>
        <w:pStyle w:val="Body"/>
        <w:numPr>
          <w:ilvl w:val="5"/>
          <w:numId w:val="2"/>
        </w:numPr>
        <w:spacing w:after="240"/>
      </w:pPr>
      <w:r w:rsidRPr="00686BE6">
        <w:t>20. OESH - 3203 - Control of Occupational Hazards</w:t>
      </w:r>
    </w:p>
    <w:p w14:paraId="2A581100" w14:textId="7B3660C8" w:rsidR="008D7054" w:rsidRPr="00686BE6" w:rsidRDefault="008D7054" w:rsidP="008D7054">
      <w:pPr>
        <w:pStyle w:val="Body"/>
        <w:numPr>
          <w:ilvl w:val="7"/>
          <w:numId w:val="2"/>
        </w:numPr>
        <w:spacing w:after="240"/>
      </w:pPr>
      <w:r>
        <w:t xml:space="preserve">Motion to approve: Joanna Grymes. Second: </w:t>
      </w:r>
      <w:r>
        <w:t>Warren Johnson</w:t>
      </w:r>
      <w:r>
        <w:t>. Passed.</w:t>
      </w:r>
    </w:p>
    <w:p w14:paraId="25059743" w14:textId="77777777" w:rsidR="00C13A90" w:rsidRDefault="00C13A90" w:rsidP="00C13A90">
      <w:pPr>
        <w:pStyle w:val="Body"/>
        <w:numPr>
          <w:ilvl w:val="5"/>
          <w:numId w:val="2"/>
        </w:numPr>
        <w:spacing w:after="240"/>
      </w:pPr>
      <w:r w:rsidRPr="00686BE6">
        <w:t>21. OESH - 4113 - Environmental Health and Safety Management</w:t>
      </w:r>
    </w:p>
    <w:p w14:paraId="5AC6FD24" w14:textId="74E2CE61" w:rsidR="008D7054" w:rsidRPr="00686BE6" w:rsidRDefault="008D7054" w:rsidP="008D7054">
      <w:pPr>
        <w:pStyle w:val="Body"/>
        <w:numPr>
          <w:ilvl w:val="7"/>
          <w:numId w:val="2"/>
        </w:numPr>
        <w:spacing w:after="240"/>
      </w:pPr>
      <w:r>
        <w:t>Motion to approve: Joanna Grymes. Second: Jacob Manlove. Passed.</w:t>
      </w:r>
    </w:p>
    <w:p w14:paraId="2ECD9AB0" w14:textId="77777777" w:rsidR="00855989" w:rsidRDefault="00C13A90" w:rsidP="00855989">
      <w:pPr>
        <w:pStyle w:val="Body"/>
        <w:numPr>
          <w:ilvl w:val="5"/>
          <w:numId w:val="2"/>
        </w:numPr>
        <w:spacing w:after="240"/>
      </w:pPr>
      <w:r w:rsidRPr="00686BE6">
        <w:t xml:space="preserve"> 22. OESH - 4123 - Issues in Industrial Hygiene</w:t>
      </w:r>
    </w:p>
    <w:p w14:paraId="72554E13" w14:textId="39CB8F7D" w:rsidR="008D7054" w:rsidRPr="00686BE6" w:rsidRDefault="008D7054" w:rsidP="008D7054">
      <w:pPr>
        <w:pStyle w:val="Body"/>
        <w:numPr>
          <w:ilvl w:val="7"/>
          <w:numId w:val="2"/>
        </w:numPr>
        <w:spacing w:after="240"/>
      </w:pPr>
      <w:r>
        <w:t xml:space="preserve">Motion to approve: Joanna Grymes. Second: </w:t>
      </w:r>
      <w:r>
        <w:t>Warren Johnson</w:t>
      </w:r>
      <w:r>
        <w:t>. Passed.</w:t>
      </w:r>
    </w:p>
    <w:p w14:paraId="79AC432C" w14:textId="7DF75DB8" w:rsidR="0073447B" w:rsidRDefault="0073447B" w:rsidP="0073447B">
      <w:pPr>
        <w:pStyle w:val="Body"/>
        <w:numPr>
          <w:ilvl w:val="5"/>
          <w:numId w:val="2"/>
        </w:numPr>
        <w:spacing w:after="240"/>
      </w:pPr>
      <w:r w:rsidRPr="00686BE6">
        <w:t>14. LIR - 1021 - Introduction to Academic Research Science</w:t>
      </w:r>
    </w:p>
    <w:p w14:paraId="00F6E6B6" w14:textId="110FB718" w:rsidR="008D7054" w:rsidRDefault="008D7054" w:rsidP="008D7054">
      <w:pPr>
        <w:pStyle w:val="Body"/>
        <w:numPr>
          <w:ilvl w:val="7"/>
          <w:numId w:val="2"/>
        </w:numPr>
        <w:spacing w:after="240"/>
      </w:pPr>
      <w:r>
        <w:t>Motion to approve: Joanna Grymes. Second: J</w:t>
      </w:r>
      <w:r>
        <w:t>ohn Hershberger</w:t>
      </w:r>
      <w:r>
        <w:t>. Passed.</w:t>
      </w:r>
    </w:p>
    <w:p w14:paraId="43F70662" w14:textId="77777777" w:rsidR="0073447B" w:rsidRDefault="0073447B" w:rsidP="0073447B">
      <w:pPr>
        <w:pStyle w:val="Body"/>
        <w:numPr>
          <w:ilvl w:val="5"/>
          <w:numId w:val="2"/>
        </w:numPr>
        <w:spacing w:after="240"/>
      </w:pPr>
      <w:r w:rsidRPr="00686BE6">
        <w:t>16. ME - 4623 - Thermal Fluid Laboratory</w:t>
      </w:r>
    </w:p>
    <w:p w14:paraId="6662DC2F" w14:textId="3360866E" w:rsidR="008D7054" w:rsidRPr="00686BE6" w:rsidRDefault="008D7054" w:rsidP="008D7054">
      <w:pPr>
        <w:pStyle w:val="Body"/>
        <w:numPr>
          <w:ilvl w:val="7"/>
          <w:numId w:val="2"/>
        </w:numPr>
        <w:spacing w:after="240"/>
      </w:pPr>
      <w:r>
        <w:t xml:space="preserve">Motion to approve: Joanna Grymes. Second: </w:t>
      </w:r>
      <w:r>
        <w:t>Philip Tew</w:t>
      </w:r>
      <w:r>
        <w:t>. Passed.</w:t>
      </w:r>
    </w:p>
    <w:p w14:paraId="5EBEF3F8" w14:textId="45447799" w:rsidR="008D7054" w:rsidRDefault="008D7054" w:rsidP="0073447B">
      <w:pPr>
        <w:pStyle w:val="Body"/>
        <w:numPr>
          <w:ilvl w:val="5"/>
          <w:numId w:val="2"/>
        </w:numPr>
        <w:spacing w:after="240"/>
      </w:pPr>
      <w:r>
        <w:lastRenderedPageBreak/>
        <w:t>Motion to approve 36.-37.: Joanna Grymes. Second: Philip Tew. Passed.</w:t>
      </w:r>
      <w:r w:rsidR="0073447B" w:rsidRPr="00686BE6">
        <w:t xml:space="preserve"> </w:t>
      </w:r>
    </w:p>
    <w:p w14:paraId="76BCB929" w14:textId="1911E65B" w:rsidR="0073447B" w:rsidRPr="00686BE6" w:rsidRDefault="0073447B" w:rsidP="008D7054">
      <w:pPr>
        <w:pStyle w:val="Body"/>
        <w:numPr>
          <w:ilvl w:val="7"/>
          <w:numId w:val="2"/>
        </w:numPr>
        <w:spacing w:after="240"/>
      </w:pPr>
      <w:r w:rsidRPr="00686BE6">
        <w:t>36. TECH - 3713 - Fiscal Aspects</w:t>
      </w:r>
    </w:p>
    <w:p w14:paraId="411858C0" w14:textId="77777777" w:rsidR="0073447B" w:rsidRPr="00686BE6" w:rsidRDefault="0073447B" w:rsidP="008D7054">
      <w:pPr>
        <w:pStyle w:val="Body"/>
        <w:numPr>
          <w:ilvl w:val="7"/>
          <w:numId w:val="2"/>
        </w:numPr>
        <w:spacing w:after="240"/>
      </w:pPr>
      <w:r w:rsidRPr="00686BE6">
        <w:t>37. TECH - 3753 - Legal Aspects</w:t>
      </w:r>
    </w:p>
    <w:p w14:paraId="2BB3A8D2" w14:textId="7640471A" w:rsidR="008D7054" w:rsidRDefault="008D7054" w:rsidP="0073447B">
      <w:pPr>
        <w:pStyle w:val="Body"/>
        <w:numPr>
          <w:ilvl w:val="5"/>
          <w:numId w:val="2"/>
        </w:numPr>
        <w:spacing w:after="240"/>
      </w:pPr>
      <w:r>
        <w:t xml:space="preserve"> Motion to approve 38.-39.: Joanna Grymes. Second: Warren Johnson. Passed.</w:t>
      </w:r>
    </w:p>
    <w:p w14:paraId="5E118528" w14:textId="7F8BA7DC" w:rsidR="0073447B" w:rsidRPr="00686BE6" w:rsidRDefault="0073447B" w:rsidP="008D7054">
      <w:pPr>
        <w:pStyle w:val="Body"/>
        <w:numPr>
          <w:ilvl w:val="7"/>
          <w:numId w:val="2"/>
        </w:numPr>
        <w:spacing w:after="240"/>
      </w:pPr>
      <w:r w:rsidRPr="00686BE6">
        <w:t>38. TECH - 3843 - Manufacturing Materials and Processes</w:t>
      </w:r>
    </w:p>
    <w:p w14:paraId="295BDB41" w14:textId="023CB021" w:rsidR="0073447B" w:rsidRDefault="0073447B" w:rsidP="008D7054">
      <w:pPr>
        <w:pStyle w:val="Body"/>
        <w:numPr>
          <w:ilvl w:val="7"/>
          <w:numId w:val="2"/>
        </w:numPr>
        <w:spacing w:after="240"/>
      </w:pPr>
      <w:r w:rsidRPr="00686BE6">
        <w:t>39. TECH - 3863 - Industrial Safety</w:t>
      </w:r>
    </w:p>
    <w:p w14:paraId="2C07DD2D" w14:textId="77777777" w:rsidR="0073447B" w:rsidRDefault="0073447B" w:rsidP="0073447B">
      <w:pPr>
        <w:pStyle w:val="Body"/>
        <w:numPr>
          <w:ilvl w:val="5"/>
          <w:numId w:val="2"/>
        </w:numPr>
        <w:spacing w:after="240"/>
      </w:pPr>
      <w:r w:rsidRPr="00686BE6">
        <w:t>7. COMS - 450V - Internship in Communication Studies</w:t>
      </w:r>
    </w:p>
    <w:p w14:paraId="4F722B8D" w14:textId="7812BD3D" w:rsidR="008D7054" w:rsidRPr="00686BE6" w:rsidRDefault="008D7054" w:rsidP="008D7054">
      <w:pPr>
        <w:pStyle w:val="Body"/>
        <w:numPr>
          <w:ilvl w:val="7"/>
          <w:numId w:val="2"/>
        </w:numPr>
        <w:spacing w:after="240"/>
      </w:pPr>
      <w:r>
        <w:t>Motion to approve: Joanna Grymes. Second: Jacob Manlove. Passed.</w:t>
      </w:r>
    </w:p>
    <w:p w14:paraId="44BCCEF1" w14:textId="77777777" w:rsidR="0073447B" w:rsidRDefault="0073447B" w:rsidP="0073447B">
      <w:pPr>
        <w:pStyle w:val="Body"/>
        <w:numPr>
          <w:ilvl w:val="5"/>
          <w:numId w:val="2"/>
        </w:numPr>
        <w:spacing w:after="240"/>
      </w:pPr>
      <w:r w:rsidRPr="00686BE6">
        <w:t>8. COMS - 4533 - Communication Studies Capstone</w:t>
      </w:r>
    </w:p>
    <w:p w14:paraId="575641A4" w14:textId="496FC669" w:rsidR="008D7054" w:rsidRPr="00686BE6" w:rsidRDefault="008D7054" w:rsidP="008D7054">
      <w:pPr>
        <w:pStyle w:val="Body"/>
        <w:numPr>
          <w:ilvl w:val="7"/>
          <w:numId w:val="2"/>
        </w:numPr>
        <w:spacing w:after="240"/>
      </w:pPr>
      <w:r>
        <w:t xml:space="preserve">Motion to approve: Joanna Grymes. Second: </w:t>
      </w:r>
      <w:r>
        <w:t>Philip Tew</w:t>
      </w:r>
      <w:r>
        <w:t>. Passed.</w:t>
      </w:r>
    </w:p>
    <w:p w14:paraId="1A5BCF9A" w14:textId="77777777" w:rsidR="0073447B" w:rsidRDefault="0073447B" w:rsidP="0073447B">
      <w:pPr>
        <w:pStyle w:val="Body"/>
        <w:numPr>
          <w:ilvl w:val="5"/>
          <w:numId w:val="2"/>
        </w:numPr>
        <w:spacing w:after="240"/>
      </w:pPr>
      <w:r w:rsidRPr="00686BE6">
        <w:t>9. Communication Studies, BA</w:t>
      </w:r>
    </w:p>
    <w:p w14:paraId="1AC88A8A" w14:textId="3D427BB3" w:rsidR="008D7054" w:rsidRPr="00686BE6" w:rsidRDefault="008D7054" w:rsidP="008D7054">
      <w:pPr>
        <w:pStyle w:val="Body"/>
        <w:numPr>
          <w:ilvl w:val="7"/>
          <w:numId w:val="2"/>
        </w:numPr>
        <w:spacing w:after="240"/>
      </w:pPr>
      <w:r>
        <w:t xml:space="preserve">Motion to approve: Joanna Grymes. Second: </w:t>
      </w:r>
      <w:r>
        <w:t>Philip Tew</w:t>
      </w:r>
      <w:r>
        <w:t>. Passed.</w:t>
      </w:r>
    </w:p>
    <w:p w14:paraId="33826274" w14:textId="2F13A1D0" w:rsidR="0073447B" w:rsidRDefault="0073447B" w:rsidP="0073447B">
      <w:pPr>
        <w:pStyle w:val="Body"/>
        <w:numPr>
          <w:ilvl w:val="5"/>
          <w:numId w:val="2"/>
        </w:numPr>
        <w:spacing w:after="240"/>
      </w:pPr>
      <w:r w:rsidRPr="00686BE6">
        <w:t>10. Communication Studies, Minor</w:t>
      </w:r>
    </w:p>
    <w:p w14:paraId="4F0186BE" w14:textId="265302CF" w:rsidR="008D7054" w:rsidRPr="00686BE6" w:rsidRDefault="008D7054" w:rsidP="008D7054">
      <w:pPr>
        <w:pStyle w:val="Body"/>
        <w:numPr>
          <w:ilvl w:val="7"/>
          <w:numId w:val="2"/>
        </w:numPr>
        <w:spacing w:after="240"/>
      </w:pPr>
      <w:r>
        <w:t>Motion to approve: Joanna Grymes. Second: Jacob Manlove. Passed.</w:t>
      </w:r>
    </w:p>
    <w:p w14:paraId="09E1E59B" w14:textId="77777777" w:rsidR="0005400B" w:rsidRPr="00686BE6" w:rsidRDefault="0005400B" w:rsidP="001642D3">
      <w:pPr>
        <w:pStyle w:val="Body"/>
        <w:spacing w:after="240"/>
      </w:pPr>
    </w:p>
    <w:p w14:paraId="20528EAB" w14:textId="7B4F087E" w:rsidR="004C5814" w:rsidRPr="00686BE6" w:rsidRDefault="00BD12B6" w:rsidP="00320A8F">
      <w:pPr>
        <w:pStyle w:val="Body"/>
        <w:numPr>
          <w:ilvl w:val="3"/>
          <w:numId w:val="2"/>
        </w:numPr>
        <w:spacing w:after="240"/>
        <w:ind w:firstLine="0"/>
      </w:pPr>
      <w:r w:rsidRPr="00686BE6">
        <w:t xml:space="preserve">Subcommittee 3 - Led by </w:t>
      </w:r>
      <w:r w:rsidR="006E7AEC" w:rsidRPr="00686BE6">
        <w:t>Matt Harmon</w:t>
      </w:r>
    </w:p>
    <w:p w14:paraId="0CEDECA4" w14:textId="749F0004" w:rsidR="00392EE7" w:rsidRDefault="00392EE7" w:rsidP="00855989">
      <w:pPr>
        <w:pStyle w:val="Body"/>
        <w:numPr>
          <w:ilvl w:val="5"/>
          <w:numId w:val="2"/>
        </w:numPr>
        <w:spacing w:after="240"/>
      </w:pPr>
      <w:r>
        <w:t xml:space="preserve">Motion to approve 1., 5., and 48.-49.: John Hershberger. Warren Johnson. Passed. </w:t>
      </w:r>
    </w:p>
    <w:p w14:paraId="58F0CDBE" w14:textId="1CC6AD2A" w:rsidR="00A23FE8" w:rsidRPr="00686BE6" w:rsidRDefault="00A23FE8" w:rsidP="00392EE7">
      <w:pPr>
        <w:pStyle w:val="Body"/>
        <w:numPr>
          <w:ilvl w:val="7"/>
          <w:numId w:val="2"/>
        </w:numPr>
        <w:spacing w:after="240"/>
      </w:pPr>
      <w:r w:rsidRPr="00686BE6">
        <w:t>1. AGED - 4433 - Methods of Teaching Agricultural Laboratories</w:t>
      </w:r>
    </w:p>
    <w:p w14:paraId="47F31B07" w14:textId="77777777" w:rsidR="00C13A90" w:rsidRDefault="00A23FE8" w:rsidP="00392EE7">
      <w:pPr>
        <w:pStyle w:val="Body"/>
        <w:numPr>
          <w:ilvl w:val="7"/>
          <w:numId w:val="2"/>
        </w:numPr>
        <w:spacing w:after="240"/>
      </w:pPr>
      <w:r w:rsidRPr="00686BE6">
        <w:t>5. Agricultural Studies, Emphasis in Agricultural Education, BSA</w:t>
      </w:r>
    </w:p>
    <w:p w14:paraId="2C058296" w14:textId="77777777" w:rsidR="00392EE7" w:rsidRPr="00686BE6" w:rsidRDefault="00392EE7" w:rsidP="00392EE7">
      <w:pPr>
        <w:pStyle w:val="Body"/>
        <w:numPr>
          <w:ilvl w:val="7"/>
          <w:numId w:val="2"/>
        </w:numPr>
        <w:spacing w:after="240"/>
      </w:pPr>
      <w:r w:rsidRPr="00686BE6">
        <w:t>48. TIAG - 4816 - Residency I in Secondary Agricultural Education</w:t>
      </w:r>
    </w:p>
    <w:p w14:paraId="7FD1BB25" w14:textId="705770A3" w:rsidR="00392EE7" w:rsidRPr="00686BE6" w:rsidRDefault="00392EE7" w:rsidP="00392EE7">
      <w:pPr>
        <w:pStyle w:val="Body"/>
        <w:numPr>
          <w:ilvl w:val="7"/>
          <w:numId w:val="2"/>
        </w:numPr>
        <w:spacing w:after="240"/>
      </w:pPr>
      <w:r w:rsidRPr="00686BE6">
        <w:t>49. TIAG - 4826 - Residency II in Secondary Agricultural Education</w:t>
      </w:r>
    </w:p>
    <w:p w14:paraId="5919973A" w14:textId="77777777" w:rsidR="001642D3" w:rsidRDefault="00C13A90" w:rsidP="001642D3">
      <w:pPr>
        <w:pStyle w:val="Body"/>
        <w:numPr>
          <w:ilvl w:val="5"/>
          <w:numId w:val="2"/>
        </w:numPr>
        <w:spacing w:after="240"/>
      </w:pPr>
      <w:r w:rsidRPr="00686BE6">
        <w:t>13. GIS - 3503 - Geospatial Data Applications</w:t>
      </w:r>
    </w:p>
    <w:p w14:paraId="57D2E846" w14:textId="100203A2" w:rsidR="00392EE7" w:rsidRPr="00686BE6" w:rsidRDefault="00392EE7" w:rsidP="00392EE7">
      <w:pPr>
        <w:pStyle w:val="Body"/>
        <w:numPr>
          <w:ilvl w:val="7"/>
          <w:numId w:val="2"/>
        </w:numPr>
        <w:spacing w:after="240"/>
      </w:pPr>
      <w:r>
        <w:lastRenderedPageBreak/>
        <w:t>Motion to approve: Joanna Grymes. Second: Warren Johnson. Passed.</w:t>
      </w:r>
    </w:p>
    <w:p w14:paraId="0C4C905A" w14:textId="2EB215E1" w:rsidR="001642D3" w:rsidRDefault="00A23FE8" w:rsidP="0073447B">
      <w:pPr>
        <w:pStyle w:val="Body"/>
        <w:numPr>
          <w:ilvl w:val="5"/>
          <w:numId w:val="2"/>
        </w:numPr>
        <w:spacing w:after="240"/>
      </w:pPr>
      <w:r w:rsidRPr="00686BE6">
        <w:t>2. ART - 3603 - Arts and Medicine</w:t>
      </w:r>
    </w:p>
    <w:p w14:paraId="432CE120" w14:textId="7DBAD690" w:rsidR="00392EE7" w:rsidRDefault="00392EE7" w:rsidP="00392EE7">
      <w:pPr>
        <w:pStyle w:val="Body"/>
        <w:numPr>
          <w:ilvl w:val="7"/>
          <w:numId w:val="2"/>
        </w:numPr>
        <w:spacing w:after="240"/>
      </w:pPr>
      <w:r>
        <w:t>Motion to approve: John Hershberger. Second: Jacob Manlove. Passed.</w:t>
      </w:r>
    </w:p>
    <w:p w14:paraId="6B74F6D2" w14:textId="30E40F8D" w:rsidR="00392EE7" w:rsidRDefault="00392EE7" w:rsidP="0073447B">
      <w:pPr>
        <w:pStyle w:val="Body"/>
        <w:numPr>
          <w:ilvl w:val="5"/>
          <w:numId w:val="2"/>
        </w:numPr>
        <w:spacing w:after="240"/>
      </w:pPr>
      <w:r>
        <w:t>Motion to approve 40.-47.: Joanna Grymes. Second: Matt Harmon. Passed.</w:t>
      </w:r>
    </w:p>
    <w:p w14:paraId="2F5CE21C" w14:textId="03C659F0" w:rsidR="0073447B" w:rsidRPr="00686BE6" w:rsidRDefault="0073447B" w:rsidP="00392EE7">
      <w:pPr>
        <w:pStyle w:val="Body"/>
        <w:numPr>
          <w:ilvl w:val="7"/>
          <w:numId w:val="2"/>
        </w:numPr>
        <w:spacing w:after="240"/>
      </w:pPr>
      <w:r w:rsidRPr="00686BE6">
        <w:t xml:space="preserve">40. THEA - 2010 - Performance Practicum I </w:t>
      </w:r>
    </w:p>
    <w:p w14:paraId="195B1348" w14:textId="5F3681A0" w:rsidR="0073447B" w:rsidRPr="00686BE6" w:rsidRDefault="0073447B" w:rsidP="00392EE7">
      <w:pPr>
        <w:pStyle w:val="Body"/>
        <w:numPr>
          <w:ilvl w:val="7"/>
          <w:numId w:val="2"/>
        </w:numPr>
        <w:spacing w:after="240"/>
      </w:pPr>
      <w:r w:rsidRPr="00686BE6">
        <w:t>41. THEA - 2012 - Performance Practicum I</w:t>
      </w:r>
    </w:p>
    <w:p w14:paraId="55FF7318" w14:textId="77777777" w:rsidR="0073447B" w:rsidRPr="00686BE6" w:rsidRDefault="0073447B" w:rsidP="00392EE7">
      <w:pPr>
        <w:pStyle w:val="Body"/>
        <w:numPr>
          <w:ilvl w:val="7"/>
          <w:numId w:val="2"/>
        </w:numPr>
        <w:spacing w:after="240"/>
      </w:pPr>
      <w:r w:rsidRPr="00686BE6">
        <w:t>42. THEA - 2020 - Production Practicum I</w:t>
      </w:r>
    </w:p>
    <w:p w14:paraId="43EF3390" w14:textId="77777777" w:rsidR="0073447B" w:rsidRPr="00686BE6" w:rsidRDefault="0073447B" w:rsidP="004162E8">
      <w:pPr>
        <w:pStyle w:val="Body"/>
        <w:numPr>
          <w:ilvl w:val="7"/>
          <w:numId w:val="2"/>
        </w:numPr>
        <w:spacing w:after="240"/>
      </w:pPr>
      <w:r w:rsidRPr="00686BE6">
        <w:t>43. THEA - 2021 - Production Practicum I</w:t>
      </w:r>
    </w:p>
    <w:p w14:paraId="4A99FEF8" w14:textId="77777777" w:rsidR="0073447B" w:rsidRPr="00686BE6" w:rsidRDefault="0073447B" w:rsidP="004162E8">
      <w:pPr>
        <w:pStyle w:val="Body"/>
        <w:numPr>
          <w:ilvl w:val="7"/>
          <w:numId w:val="2"/>
        </w:numPr>
        <w:spacing w:after="240"/>
      </w:pPr>
      <w:r w:rsidRPr="00686BE6">
        <w:t>44. THEA - 3012 - Performance Practicum II</w:t>
      </w:r>
    </w:p>
    <w:p w14:paraId="10D739E7" w14:textId="77777777" w:rsidR="0073447B" w:rsidRPr="00686BE6" w:rsidRDefault="0073447B" w:rsidP="004162E8">
      <w:pPr>
        <w:pStyle w:val="Body"/>
        <w:numPr>
          <w:ilvl w:val="7"/>
          <w:numId w:val="2"/>
        </w:numPr>
        <w:spacing w:after="240"/>
      </w:pPr>
      <w:r w:rsidRPr="00686BE6">
        <w:t>45. THEA - 3022 - Production Practicum II</w:t>
      </w:r>
    </w:p>
    <w:p w14:paraId="2BD5032C" w14:textId="77777777" w:rsidR="0073447B" w:rsidRPr="00686BE6" w:rsidRDefault="0073447B" w:rsidP="004162E8">
      <w:pPr>
        <w:pStyle w:val="Body"/>
        <w:numPr>
          <w:ilvl w:val="7"/>
          <w:numId w:val="2"/>
        </w:numPr>
        <w:spacing w:after="240"/>
      </w:pPr>
      <w:r w:rsidRPr="00686BE6">
        <w:t>46. THEA - 4013 - Rehearsal and Production Practicum</w:t>
      </w:r>
    </w:p>
    <w:p w14:paraId="0028CB2F" w14:textId="40F7822F" w:rsidR="006E7AEC" w:rsidRDefault="0073447B" w:rsidP="00132724">
      <w:pPr>
        <w:pStyle w:val="Body"/>
        <w:numPr>
          <w:ilvl w:val="7"/>
          <w:numId w:val="2"/>
        </w:numPr>
        <w:spacing w:after="240"/>
      </w:pPr>
      <w:r w:rsidRPr="00686BE6">
        <w:t>47. THEA - 4023 - Production Practicum III</w:t>
      </w:r>
    </w:p>
    <w:p w14:paraId="432982CC" w14:textId="77777777" w:rsidR="00132724" w:rsidRPr="00686BE6" w:rsidRDefault="00132724" w:rsidP="00132724">
      <w:pPr>
        <w:pStyle w:val="Body"/>
        <w:spacing w:after="240"/>
      </w:pPr>
    </w:p>
    <w:p w14:paraId="2AB47608" w14:textId="2FF9D5CE" w:rsidR="008F7780" w:rsidRPr="00686BE6" w:rsidRDefault="008F7780" w:rsidP="008F7780">
      <w:pPr>
        <w:pStyle w:val="Body"/>
        <w:numPr>
          <w:ilvl w:val="1"/>
          <w:numId w:val="2"/>
        </w:numPr>
        <w:spacing w:after="240"/>
      </w:pPr>
      <w:r w:rsidRPr="00686BE6">
        <w:t>INFO ONLY</w:t>
      </w:r>
    </w:p>
    <w:p w14:paraId="639C8242" w14:textId="103E798A" w:rsidR="00211EFB" w:rsidRPr="00686BE6" w:rsidRDefault="00211EFB" w:rsidP="00211EFB">
      <w:pPr>
        <w:pStyle w:val="Body"/>
        <w:numPr>
          <w:ilvl w:val="2"/>
          <w:numId w:val="2"/>
        </w:numPr>
        <w:spacing w:after="240"/>
      </w:pPr>
      <w:r w:rsidRPr="00686BE6">
        <w:t>None</w:t>
      </w:r>
    </w:p>
    <w:p w14:paraId="1CD7E349" w14:textId="23CABB49" w:rsidR="000F0392" w:rsidRPr="00686BE6" w:rsidRDefault="00302888" w:rsidP="003D191D">
      <w:pPr>
        <w:pStyle w:val="Body"/>
        <w:numPr>
          <w:ilvl w:val="0"/>
          <w:numId w:val="2"/>
        </w:numPr>
        <w:spacing w:after="240"/>
      </w:pPr>
      <w:r w:rsidRPr="00686BE6">
        <w:t>Non-Curricular</w:t>
      </w:r>
    </w:p>
    <w:p w14:paraId="0131C02D" w14:textId="5C2087D0" w:rsidR="005033F7" w:rsidRDefault="00B437D4" w:rsidP="006E7AEC">
      <w:pPr>
        <w:pStyle w:val="Body"/>
        <w:numPr>
          <w:ilvl w:val="1"/>
          <w:numId w:val="2"/>
        </w:numPr>
        <w:spacing w:after="240"/>
      </w:pPr>
      <w:r w:rsidRPr="00686BE6">
        <w:t>Member items</w:t>
      </w:r>
    </w:p>
    <w:p w14:paraId="4D675E15" w14:textId="5C0FDE2F" w:rsidR="00FC2C4D" w:rsidRDefault="00FC2C4D" w:rsidP="00FC2C4D">
      <w:pPr>
        <w:pStyle w:val="Body"/>
        <w:numPr>
          <w:ilvl w:val="2"/>
          <w:numId w:val="2"/>
        </w:numPr>
        <w:spacing w:after="240"/>
      </w:pPr>
      <w:r>
        <w:t>Jesse Blankenship – Registration reminders: Registration is already open for summer and fall; if revising courses, be aware that students may already be registered in old versions. Students can be moved to revised versions</w:t>
      </w:r>
      <w:r w:rsidR="005A135C">
        <w:t>,</w:t>
      </w:r>
      <w:r>
        <w:t xml:space="preserve"> but this is difficult.</w:t>
      </w:r>
    </w:p>
    <w:p w14:paraId="6C61EDDC" w14:textId="7A1EC8EF" w:rsidR="00FC2C4D" w:rsidRDefault="00FC2C4D" w:rsidP="00FC2C4D">
      <w:pPr>
        <w:pStyle w:val="Body"/>
        <w:numPr>
          <w:ilvl w:val="2"/>
          <w:numId w:val="2"/>
        </w:numPr>
        <w:spacing w:after="240"/>
      </w:pPr>
      <w:r>
        <w:t xml:space="preserve">John Hershberger – Common course </w:t>
      </w:r>
      <w:proofErr w:type="gramStart"/>
      <w:r>
        <w:t>numbering:</w:t>
      </w:r>
      <w:proofErr w:type="gramEnd"/>
      <w:r>
        <w:t xml:space="preserve"> heard this may be coming and wondering how it will be implemented if it does. Will McLean – we’re already working on it and most of the heavy lifting will fall on the Registrar’s Office.</w:t>
      </w:r>
    </w:p>
    <w:p w14:paraId="0CEB0701" w14:textId="5121489A" w:rsidR="00FC2C4D" w:rsidRPr="00686BE6" w:rsidRDefault="00FC2C4D" w:rsidP="00FC2C4D">
      <w:pPr>
        <w:pStyle w:val="Body"/>
        <w:numPr>
          <w:ilvl w:val="2"/>
          <w:numId w:val="2"/>
        </w:numPr>
        <w:spacing w:after="240"/>
      </w:pPr>
      <w:r>
        <w:t xml:space="preserve">Phillip Tew – How many regular UCC meetings left this </w:t>
      </w:r>
      <w:proofErr w:type="gramStart"/>
      <w:r>
        <w:t>semester?:</w:t>
      </w:r>
      <w:proofErr w:type="gramEnd"/>
      <w:r>
        <w:t xml:space="preserve"> Tiffany Keb – two, March and April. </w:t>
      </w:r>
    </w:p>
    <w:p w14:paraId="1524100F" w14:textId="77777777" w:rsidR="006E7AEC" w:rsidRPr="00686BE6" w:rsidRDefault="006E7AEC" w:rsidP="006E7AEC">
      <w:pPr>
        <w:pStyle w:val="Body"/>
        <w:spacing w:after="240"/>
        <w:ind w:left="720"/>
      </w:pPr>
    </w:p>
    <w:p w14:paraId="29FAD8B3" w14:textId="21D0B508" w:rsidR="00FC2C4D" w:rsidRDefault="00FC2C4D" w:rsidP="00BC4D3A">
      <w:pPr>
        <w:pStyle w:val="Body"/>
        <w:spacing w:after="240"/>
      </w:pPr>
      <w:r>
        <w:t>Motion to adjourn: John Hershberger. Second: Jacob Manlove. Passed.</w:t>
      </w:r>
    </w:p>
    <w:p w14:paraId="0628336D" w14:textId="60F82045" w:rsidR="001B72B9" w:rsidRDefault="00F966C8" w:rsidP="00BC4D3A">
      <w:pPr>
        <w:pStyle w:val="Body"/>
        <w:spacing w:after="240"/>
      </w:pPr>
      <w:r w:rsidRPr="00686BE6">
        <w:t>Meeting adjourned</w:t>
      </w:r>
      <w:r w:rsidR="00DD208C" w:rsidRPr="00686BE6">
        <w:t xml:space="preserve"> </w:t>
      </w:r>
      <w:r w:rsidR="00FC2C4D">
        <w:t>3:20 p.m.</w:t>
      </w:r>
    </w:p>
    <w:p w14:paraId="4BA65EB9" w14:textId="77777777" w:rsidR="00132724" w:rsidRPr="00686BE6" w:rsidRDefault="00132724" w:rsidP="00BC4D3A">
      <w:pPr>
        <w:pStyle w:val="Body"/>
        <w:spacing w:after="240"/>
      </w:pPr>
    </w:p>
    <w:p w14:paraId="732BECD2" w14:textId="618562FE" w:rsidR="006E1901" w:rsidRPr="00686BE6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686BE6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:rsidRPr="00686BE6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686BE6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686BE6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:rsidRPr="00686BE6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686BE6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686BE6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686BE6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:rsidRPr="00686BE6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686BE6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0634318C" w:rsidR="005401E8" w:rsidRPr="00686BE6" w:rsidRDefault="00496958" w:rsidP="005401E8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Philip</w:t>
            </w:r>
            <w:r w:rsidR="00827B3C" w:rsidRPr="00686BE6">
              <w:rPr>
                <w:rFonts w:ascii="Calibri" w:hAnsi="Calibri" w:cs="Calibri"/>
                <w:szCs w:val="20"/>
              </w:rPr>
              <w:t xml:space="preserve"> Tew</w:t>
            </w:r>
          </w:p>
          <w:p w14:paraId="2753D10A" w14:textId="76BF6CE0" w:rsidR="004E6697" w:rsidRPr="00686BE6" w:rsidRDefault="00E73FDD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Carmen Williams</w:t>
            </w:r>
          </w:p>
          <w:p w14:paraId="55873D68" w14:textId="5104B368" w:rsidR="004E6697" w:rsidRPr="00686BE6" w:rsidRDefault="00211EFB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SGA TBD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704" w14:textId="39568FF0" w:rsidR="00827B3C" w:rsidRPr="00686BE6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Jacob Manlove</w:t>
            </w:r>
          </w:p>
          <w:p w14:paraId="7E0E742D" w14:textId="0AC7E22C" w:rsidR="007C02BF" w:rsidRPr="00686BE6" w:rsidRDefault="00656229" w:rsidP="00827B3C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Shaquita Renelique</w:t>
            </w:r>
          </w:p>
          <w:p w14:paraId="4A416F58" w14:textId="6BFD87EE" w:rsidR="004E6697" w:rsidRPr="00686BE6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Joanna Grymes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692837CE" w:rsidR="004E6697" w:rsidRPr="00686BE6" w:rsidRDefault="00211EFB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Matt Harmon</w:t>
            </w:r>
          </w:p>
          <w:p w14:paraId="0CD1DAD1" w14:textId="6C812BE8" w:rsidR="007B7457" w:rsidRPr="00686BE6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686BE6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686BE6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:rsidRPr="00686BE6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686BE6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686BE6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:rsidRPr="00686BE6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686BE6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A</w:t>
            </w:r>
            <w:r w:rsidR="001D220F" w:rsidRPr="00686BE6">
              <w:rPr>
                <w:rFonts w:ascii="Calibri" w:hAnsi="Calibri" w:cs="Calibri"/>
                <w:szCs w:val="20"/>
              </w:rPr>
              <w:t>GRI</w:t>
            </w:r>
            <w:r w:rsidRPr="00686BE6">
              <w:rPr>
                <w:rFonts w:ascii="Calibri" w:hAnsi="Calibri" w:cs="Calibri"/>
                <w:szCs w:val="20"/>
              </w:rPr>
              <w:t>, EBS,</w:t>
            </w:r>
            <w:r w:rsidR="00DB5E82" w:rsidRPr="00686BE6">
              <w:rPr>
                <w:rFonts w:ascii="Calibri" w:hAnsi="Calibri" w:cs="Calibri"/>
                <w:szCs w:val="20"/>
              </w:rPr>
              <w:t xml:space="preserve"> ECS,</w:t>
            </w:r>
            <w:r w:rsidRPr="00686BE6">
              <w:rPr>
                <w:rFonts w:ascii="Calibri" w:hAnsi="Calibri" w:cs="Calibri"/>
                <w:szCs w:val="20"/>
              </w:rPr>
              <w:t xml:space="preserve"> NHP, SM, U</w:t>
            </w:r>
            <w:r w:rsidR="001A580C" w:rsidRPr="00686BE6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686BE6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BU, LAC, NHP, SM</w:t>
            </w:r>
            <w:r w:rsidR="00683012" w:rsidRPr="00686BE6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686BE6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A</w:t>
            </w:r>
            <w:r w:rsidR="001D220F" w:rsidRPr="00686BE6">
              <w:rPr>
                <w:rFonts w:ascii="Calibri" w:hAnsi="Calibri" w:cs="Calibri"/>
                <w:szCs w:val="20"/>
              </w:rPr>
              <w:t>GRI</w:t>
            </w:r>
            <w:r w:rsidRPr="00686BE6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686BE6">
              <w:rPr>
                <w:rFonts w:ascii="Calibri" w:hAnsi="Calibri" w:cs="Calibri"/>
                <w:szCs w:val="20"/>
              </w:rPr>
              <w:t xml:space="preserve">BU, </w:t>
            </w:r>
            <w:r w:rsidRPr="00686BE6">
              <w:rPr>
                <w:rFonts w:ascii="Calibri" w:hAnsi="Calibri" w:cs="Calibri"/>
                <w:szCs w:val="20"/>
              </w:rPr>
              <w:t>EBS,</w:t>
            </w:r>
            <w:r w:rsidR="00683012" w:rsidRPr="00686BE6">
              <w:rPr>
                <w:rFonts w:ascii="Calibri" w:hAnsi="Calibri" w:cs="Calibri"/>
                <w:szCs w:val="20"/>
              </w:rPr>
              <w:t xml:space="preserve"> </w:t>
            </w:r>
            <w:r w:rsidRPr="00686BE6">
              <w:rPr>
                <w:rFonts w:ascii="Calibri" w:hAnsi="Calibri" w:cs="Calibri"/>
                <w:szCs w:val="20"/>
              </w:rPr>
              <w:t>LAC, U</w:t>
            </w:r>
            <w:r w:rsidR="001A580C" w:rsidRPr="00686BE6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Pr="00686BE6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497A1C7D" w:rsidR="00EA1127" w:rsidRPr="00EA1127" w:rsidRDefault="00FB6150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686BE6">
        <w:rPr>
          <w:rFonts w:ascii="Calibri" w:eastAsiaTheme="minorHAnsi" w:hAnsi="Calibri" w:cs="Calibri"/>
          <w:color w:val="000000"/>
          <w:sz w:val="22"/>
          <w:szCs w:val="22"/>
        </w:rPr>
        <w:t>*</w:t>
      </w:r>
      <w:r w:rsidR="00EA1127" w:rsidRPr="00686BE6">
        <w:rPr>
          <w:rFonts w:ascii="Calibri" w:eastAsiaTheme="minorHAnsi" w:hAnsi="Calibri" w:cs="Calibri"/>
          <w:color w:val="000000"/>
          <w:sz w:val="22"/>
          <w:szCs w:val="22"/>
        </w:rPr>
        <w:t xml:space="preserve">All proposals may be reviewed </w:t>
      </w:r>
      <w:r w:rsidR="001652EC" w:rsidRPr="00686BE6">
        <w:rPr>
          <w:rFonts w:ascii="Calibri" w:eastAsiaTheme="minorHAnsi" w:hAnsi="Calibri" w:cs="Calibri"/>
          <w:color w:val="000000"/>
          <w:sz w:val="22"/>
          <w:szCs w:val="22"/>
        </w:rPr>
        <w:t xml:space="preserve">within </w:t>
      </w:r>
      <w:proofErr w:type="spellStart"/>
      <w:r w:rsidR="001652EC" w:rsidRPr="00686BE6"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 w:rsidR="001652EC" w:rsidRPr="00686BE6">
        <w:rPr>
          <w:rFonts w:ascii="Calibri" w:eastAsiaTheme="minorHAnsi" w:hAnsi="Calibri" w:cs="Calibri"/>
          <w:color w:val="000000"/>
          <w:sz w:val="22"/>
          <w:szCs w:val="22"/>
        </w:rPr>
        <w:t xml:space="preserve">, which is accessible via </w:t>
      </w:r>
      <w:proofErr w:type="spellStart"/>
      <w:proofErr w:type="gramStart"/>
      <w:r w:rsidR="001652EC" w:rsidRPr="00686BE6">
        <w:rPr>
          <w:rFonts w:ascii="Calibri" w:eastAsiaTheme="minorHAnsi" w:hAnsi="Calibri" w:cs="Calibri"/>
          <w:color w:val="000000"/>
          <w:sz w:val="22"/>
          <w:szCs w:val="22"/>
        </w:rPr>
        <w:t>My.Astate</w:t>
      </w:r>
      <w:proofErr w:type="spellEnd"/>
      <w:proofErr w:type="gramEnd"/>
      <w:r w:rsidRPr="00686BE6">
        <w:rPr>
          <w:rFonts w:ascii="Calibri" w:eastAsiaTheme="minorHAnsi" w:hAnsi="Calibri" w:cs="Calibri"/>
          <w:color w:val="000000"/>
          <w:sz w:val="22"/>
          <w:szCs w:val="22"/>
        </w:rPr>
        <w:t xml:space="preserve">. From the </w:t>
      </w:r>
      <w:proofErr w:type="spellStart"/>
      <w:r w:rsidRPr="00686BE6"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 w:rsidRPr="00686BE6">
        <w:rPr>
          <w:rFonts w:ascii="Calibri" w:eastAsiaTheme="minorHAnsi" w:hAnsi="Calibri" w:cs="Calibri"/>
          <w:color w:val="000000"/>
          <w:sz w:val="22"/>
          <w:szCs w:val="22"/>
        </w:rPr>
        <w:t xml:space="preserve"> home screen, select “Agendas” and then select “UCC Agenda” with the appropriate meeting date.</w:t>
      </w:r>
    </w:p>
    <w:sectPr w:rsidR="00EA1127" w:rsidRPr="00EA1127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6813" w14:textId="77777777" w:rsidR="007413BD" w:rsidRDefault="007413BD">
      <w:r>
        <w:separator/>
      </w:r>
    </w:p>
  </w:endnote>
  <w:endnote w:type="continuationSeparator" w:id="0">
    <w:p w14:paraId="66F2BDBE" w14:textId="77777777" w:rsidR="007413BD" w:rsidRDefault="007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2BF2" w14:textId="77777777" w:rsidR="007413BD" w:rsidRDefault="007413BD">
      <w:r>
        <w:separator/>
      </w:r>
    </w:p>
  </w:footnote>
  <w:footnote w:type="continuationSeparator" w:id="0">
    <w:p w14:paraId="10FD5261" w14:textId="77777777" w:rsidR="007413BD" w:rsidRDefault="007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27DF2750" w:rsidR="007A1E94" w:rsidRDefault="005B355F" w:rsidP="00AF76CE">
    <w:pPr>
      <w:pStyle w:val="Body"/>
      <w:tabs>
        <w:tab w:val="left" w:pos="4125"/>
        <w:tab w:val="center" w:pos="4680"/>
      </w:tabs>
      <w:jc w:val="center"/>
    </w:pPr>
    <w:r>
      <w:t>February</w:t>
    </w:r>
    <w:r w:rsidR="00BD4B7E">
      <w:t xml:space="preserve"> </w:t>
    </w:r>
    <w:r>
      <w:t>14</w:t>
    </w:r>
    <w:r w:rsidR="007A1E94">
      <w:t>, 20</w:t>
    </w:r>
    <w:r w:rsidR="005307B9">
      <w:t>2</w:t>
    </w:r>
    <w:r>
      <w:t>5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162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91FE23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71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72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08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44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F343E04"/>
    <w:multiLevelType w:val="hybridMultilevel"/>
    <w:tmpl w:val="452049EC"/>
    <w:lvl w:ilvl="0" w:tplc="B0122A54">
      <w:start w:val="89"/>
      <w:numFmt w:val="bullet"/>
      <w:lvlText w:val=""/>
      <w:lvlJc w:val="left"/>
      <w:pPr>
        <w:ind w:left="216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507201">
    <w:abstractNumId w:val="8"/>
  </w:num>
  <w:num w:numId="2" w16cid:durableId="1754349081">
    <w:abstractNumId w:val="6"/>
  </w:num>
  <w:num w:numId="3" w16cid:durableId="244539650">
    <w:abstractNumId w:val="6"/>
  </w:num>
  <w:num w:numId="4" w16cid:durableId="1710515">
    <w:abstractNumId w:val="1"/>
  </w:num>
  <w:num w:numId="5" w16cid:durableId="350493125">
    <w:abstractNumId w:val="0"/>
  </w:num>
  <w:num w:numId="6" w16cid:durableId="1987975619">
    <w:abstractNumId w:val="5"/>
  </w:num>
  <w:num w:numId="7" w16cid:durableId="176500748">
    <w:abstractNumId w:val="2"/>
  </w:num>
  <w:num w:numId="8" w16cid:durableId="1248005097">
    <w:abstractNumId w:val="7"/>
  </w:num>
  <w:num w:numId="9" w16cid:durableId="278801101">
    <w:abstractNumId w:val="11"/>
  </w:num>
  <w:num w:numId="10" w16cid:durableId="387999066">
    <w:abstractNumId w:val="3"/>
  </w:num>
  <w:num w:numId="11" w16cid:durableId="1313372145">
    <w:abstractNumId w:val="4"/>
  </w:num>
  <w:num w:numId="12" w16cid:durableId="316346319">
    <w:abstractNumId w:val="10"/>
  </w:num>
  <w:num w:numId="13" w16cid:durableId="789519508">
    <w:abstractNumId w:val="9"/>
  </w:num>
  <w:num w:numId="14" w16cid:durableId="306512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5FA"/>
    <w:rsid w:val="0001164E"/>
    <w:rsid w:val="00011B31"/>
    <w:rsid w:val="000128EC"/>
    <w:rsid w:val="00013C38"/>
    <w:rsid w:val="00013C41"/>
    <w:rsid w:val="00016071"/>
    <w:rsid w:val="00016D65"/>
    <w:rsid w:val="00017474"/>
    <w:rsid w:val="00020B7B"/>
    <w:rsid w:val="00021974"/>
    <w:rsid w:val="00022744"/>
    <w:rsid w:val="00022D38"/>
    <w:rsid w:val="00024A31"/>
    <w:rsid w:val="0002704A"/>
    <w:rsid w:val="000327AF"/>
    <w:rsid w:val="00033CDC"/>
    <w:rsid w:val="00035925"/>
    <w:rsid w:val="00036384"/>
    <w:rsid w:val="00036A74"/>
    <w:rsid w:val="000371D0"/>
    <w:rsid w:val="000372DA"/>
    <w:rsid w:val="000437A3"/>
    <w:rsid w:val="00043D5D"/>
    <w:rsid w:val="0004516E"/>
    <w:rsid w:val="00045E00"/>
    <w:rsid w:val="00046158"/>
    <w:rsid w:val="00050D46"/>
    <w:rsid w:val="00051EB6"/>
    <w:rsid w:val="0005400B"/>
    <w:rsid w:val="000556A0"/>
    <w:rsid w:val="00056661"/>
    <w:rsid w:val="00057799"/>
    <w:rsid w:val="00057F52"/>
    <w:rsid w:val="0006038E"/>
    <w:rsid w:val="000634C0"/>
    <w:rsid w:val="00063A81"/>
    <w:rsid w:val="00064286"/>
    <w:rsid w:val="00066144"/>
    <w:rsid w:val="00066800"/>
    <w:rsid w:val="0006691A"/>
    <w:rsid w:val="00066CE7"/>
    <w:rsid w:val="00067025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3BB"/>
    <w:rsid w:val="00097D13"/>
    <w:rsid w:val="000A2F58"/>
    <w:rsid w:val="000A4440"/>
    <w:rsid w:val="000B1ECE"/>
    <w:rsid w:val="000B23E9"/>
    <w:rsid w:val="000B3CD9"/>
    <w:rsid w:val="000B4644"/>
    <w:rsid w:val="000B5E1A"/>
    <w:rsid w:val="000B66DC"/>
    <w:rsid w:val="000B7C01"/>
    <w:rsid w:val="000C00D4"/>
    <w:rsid w:val="000C21DA"/>
    <w:rsid w:val="000C4903"/>
    <w:rsid w:val="000C676C"/>
    <w:rsid w:val="000C7350"/>
    <w:rsid w:val="000C7B16"/>
    <w:rsid w:val="000C7B51"/>
    <w:rsid w:val="000D0A4A"/>
    <w:rsid w:val="000D14B2"/>
    <w:rsid w:val="000D1CD4"/>
    <w:rsid w:val="000D27B3"/>
    <w:rsid w:val="000D472C"/>
    <w:rsid w:val="000E0C43"/>
    <w:rsid w:val="000E165D"/>
    <w:rsid w:val="000E2C91"/>
    <w:rsid w:val="000E3221"/>
    <w:rsid w:val="000E5689"/>
    <w:rsid w:val="000F0392"/>
    <w:rsid w:val="000F41BB"/>
    <w:rsid w:val="000F67B1"/>
    <w:rsid w:val="00101CD9"/>
    <w:rsid w:val="00101E40"/>
    <w:rsid w:val="0010242F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6792"/>
    <w:rsid w:val="00127893"/>
    <w:rsid w:val="00132724"/>
    <w:rsid w:val="00132965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21AA"/>
    <w:rsid w:val="00143F56"/>
    <w:rsid w:val="00145166"/>
    <w:rsid w:val="0014796F"/>
    <w:rsid w:val="001526F3"/>
    <w:rsid w:val="00152983"/>
    <w:rsid w:val="00152B27"/>
    <w:rsid w:val="001538E7"/>
    <w:rsid w:val="001614F1"/>
    <w:rsid w:val="001615C7"/>
    <w:rsid w:val="001629F7"/>
    <w:rsid w:val="0016395D"/>
    <w:rsid w:val="001642D3"/>
    <w:rsid w:val="001652EC"/>
    <w:rsid w:val="00166EA2"/>
    <w:rsid w:val="001708F4"/>
    <w:rsid w:val="00171E83"/>
    <w:rsid w:val="00172249"/>
    <w:rsid w:val="00172358"/>
    <w:rsid w:val="00173739"/>
    <w:rsid w:val="00175F8B"/>
    <w:rsid w:val="001828FC"/>
    <w:rsid w:val="00182F1B"/>
    <w:rsid w:val="00183768"/>
    <w:rsid w:val="00183D20"/>
    <w:rsid w:val="00183F90"/>
    <w:rsid w:val="00184B0E"/>
    <w:rsid w:val="00186AE9"/>
    <w:rsid w:val="00190733"/>
    <w:rsid w:val="00194789"/>
    <w:rsid w:val="00195103"/>
    <w:rsid w:val="00196494"/>
    <w:rsid w:val="00196816"/>
    <w:rsid w:val="001A1735"/>
    <w:rsid w:val="001A1789"/>
    <w:rsid w:val="001A17B4"/>
    <w:rsid w:val="001A1BEC"/>
    <w:rsid w:val="001A2FD8"/>
    <w:rsid w:val="001A580C"/>
    <w:rsid w:val="001B0C4E"/>
    <w:rsid w:val="001B2972"/>
    <w:rsid w:val="001B4A4F"/>
    <w:rsid w:val="001B6200"/>
    <w:rsid w:val="001B65FA"/>
    <w:rsid w:val="001B66ED"/>
    <w:rsid w:val="001B72B9"/>
    <w:rsid w:val="001C0F80"/>
    <w:rsid w:val="001C1DBD"/>
    <w:rsid w:val="001C2334"/>
    <w:rsid w:val="001C4316"/>
    <w:rsid w:val="001C4E49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0C86"/>
    <w:rsid w:val="001F1C5A"/>
    <w:rsid w:val="001F35D6"/>
    <w:rsid w:val="001F58B8"/>
    <w:rsid w:val="001F6BC5"/>
    <w:rsid w:val="0020044A"/>
    <w:rsid w:val="00201219"/>
    <w:rsid w:val="0020177E"/>
    <w:rsid w:val="00203C3E"/>
    <w:rsid w:val="00207DE6"/>
    <w:rsid w:val="00210340"/>
    <w:rsid w:val="00210AA4"/>
    <w:rsid w:val="00211647"/>
    <w:rsid w:val="00211EFB"/>
    <w:rsid w:val="002124C8"/>
    <w:rsid w:val="00212ABF"/>
    <w:rsid w:val="002173EC"/>
    <w:rsid w:val="00217F8A"/>
    <w:rsid w:val="00223462"/>
    <w:rsid w:val="00223E03"/>
    <w:rsid w:val="00233188"/>
    <w:rsid w:val="002400DB"/>
    <w:rsid w:val="002416CC"/>
    <w:rsid w:val="00241E74"/>
    <w:rsid w:val="00241E96"/>
    <w:rsid w:val="0024492F"/>
    <w:rsid w:val="00246420"/>
    <w:rsid w:val="00246745"/>
    <w:rsid w:val="00250688"/>
    <w:rsid w:val="0025317C"/>
    <w:rsid w:val="002567BB"/>
    <w:rsid w:val="0025772F"/>
    <w:rsid w:val="00260732"/>
    <w:rsid w:val="00260C04"/>
    <w:rsid w:val="00260F21"/>
    <w:rsid w:val="00262B84"/>
    <w:rsid w:val="0027199A"/>
    <w:rsid w:val="00272097"/>
    <w:rsid w:val="00272317"/>
    <w:rsid w:val="0027281E"/>
    <w:rsid w:val="00273311"/>
    <w:rsid w:val="002765C8"/>
    <w:rsid w:val="00280C28"/>
    <w:rsid w:val="00282D86"/>
    <w:rsid w:val="002842CF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2665"/>
    <w:rsid w:val="002A39D6"/>
    <w:rsid w:val="002A40CF"/>
    <w:rsid w:val="002A7258"/>
    <w:rsid w:val="002B0F76"/>
    <w:rsid w:val="002B260D"/>
    <w:rsid w:val="002B4948"/>
    <w:rsid w:val="002B73E9"/>
    <w:rsid w:val="002C0473"/>
    <w:rsid w:val="002C3608"/>
    <w:rsid w:val="002C5640"/>
    <w:rsid w:val="002C6F0F"/>
    <w:rsid w:val="002C6F5C"/>
    <w:rsid w:val="002C7E21"/>
    <w:rsid w:val="002C7E9B"/>
    <w:rsid w:val="002D08C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E746B"/>
    <w:rsid w:val="002F05C7"/>
    <w:rsid w:val="002F3D22"/>
    <w:rsid w:val="002F47FD"/>
    <w:rsid w:val="002F5999"/>
    <w:rsid w:val="00301DB0"/>
    <w:rsid w:val="00302888"/>
    <w:rsid w:val="0030317D"/>
    <w:rsid w:val="00303DD8"/>
    <w:rsid w:val="00307DED"/>
    <w:rsid w:val="00312C91"/>
    <w:rsid w:val="00313ADC"/>
    <w:rsid w:val="0031553B"/>
    <w:rsid w:val="00317821"/>
    <w:rsid w:val="00320224"/>
    <w:rsid w:val="00320A8F"/>
    <w:rsid w:val="00324472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6593"/>
    <w:rsid w:val="00347D26"/>
    <w:rsid w:val="00351527"/>
    <w:rsid w:val="00351887"/>
    <w:rsid w:val="00356F26"/>
    <w:rsid w:val="00360017"/>
    <w:rsid w:val="00360333"/>
    <w:rsid w:val="00362BA1"/>
    <w:rsid w:val="00365340"/>
    <w:rsid w:val="00373BC6"/>
    <w:rsid w:val="00377CF4"/>
    <w:rsid w:val="003855B6"/>
    <w:rsid w:val="00385FCE"/>
    <w:rsid w:val="00386592"/>
    <w:rsid w:val="00386699"/>
    <w:rsid w:val="003867CE"/>
    <w:rsid w:val="00386BC1"/>
    <w:rsid w:val="003915A6"/>
    <w:rsid w:val="003929B4"/>
    <w:rsid w:val="00392EE7"/>
    <w:rsid w:val="003960E5"/>
    <w:rsid w:val="00396EEF"/>
    <w:rsid w:val="003A0FCB"/>
    <w:rsid w:val="003A33A0"/>
    <w:rsid w:val="003A45DE"/>
    <w:rsid w:val="003A694D"/>
    <w:rsid w:val="003A733A"/>
    <w:rsid w:val="003B4CC2"/>
    <w:rsid w:val="003B6562"/>
    <w:rsid w:val="003B7936"/>
    <w:rsid w:val="003C0163"/>
    <w:rsid w:val="003C078D"/>
    <w:rsid w:val="003C080D"/>
    <w:rsid w:val="003C2C26"/>
    <w:rsid w:val="003C3320"/>
    <w:rsid w:val="003C4402"/>
    <w:rsid w:val="003C5036"/>
    <w:rsid w:val="003C690D"/>
    <w:rsid w:val="003C75DD"/>
    <w:rsid w:val="003D056F"/>
    <w:rsid w:val="003D099E"/>
    <w:rsid w:val="003D0E6E"/>
    <w:rsid w:val="003D191D"/>
    <w:rsid w:val="003D3ACE"/>
    <w:rsid w:val="003D466E"/>
    <w:rsid w:val="003D46AA"/>
    <w:rsid w:val="003D65B7"/>
    <w:rsid w:val="003E1B34"/>
    <w:rsid w:val="003E1BFA"/>
    <w:rsid w:val="003E2865"/>
    <w:rsid w:val="003E2A24"/>
    <w:rsid w:val="003E43B6"/>
    <w:rsid w:val="003E6B4C"/>
    <w:rsid w:val="003F26E5"/>
    <w:rsid w:val="003F288F"/>
    <w:rsid w:val="003F40E4"/>
    <w:rsid w:val="003F46BF"/>
    <w:rsid w:val="003F4942"/>
    <w:rsid w:val="003F56E2"/>
    <w:rsid w:val="003F6023"/>
    <w:rsid w:val="003F61BE"/>
    <w:rsid w:val="003F6D03"/>
    <w:rsid w:val="003F790B"/>
    <w:rsid w:val="00400D3A"/>
    <w:rsid w:val="0040105A"/>
    <w:rsid w:val="00406BF8"/>
    <w:rsid w:val="0041091A"/>
    <w:rsid w:val="00413EE3"/>
    <w:rsid w:val="00414687"/>
    <w:rsid w:val="00415175"/>
    <w:rsid w:val="0041629F"/>
    <w:rsid w:val="004162E8"/>
    <w:rsid w:val="004166C2"/>
    <w:rsid w:val="00416D0D"/>
    <w:rsid w:val="004178D9"/>
    <w:rsid w:val="00417DB7"/>
    <w:rsid w:val="0042441D"/>
    <w:rsid w:val="00425170"/>
    <w:rsid w:val="00426A9D"/>
    <w:rsid w:val="00426C66"/>
    <w:rsid w:val="0042787F"/>
    <w:rsid w:val="0043197F"/>
    <w:rsid w:val="00434B22"/>
    <w:rsid w:val="00434CE4"/>
    <w:rsid w:val="00434CFE"/>
    <w:rsid w:val="00434FD6"/>
    <w:rsid w:val="00437AC6"/>
    <w:rsid w:val="004431B1"/>
    <w:rsid w:val="004438BD"/>
    <w:rsid w:val="00445264"/>
    <w:rsid w:val="004470B1"/>
    <w:rsid w:val="00454352"/>
    <w:rsid w:val="00460C60"/>
    <w:rsid w:val="00464B29"/>
    <w:rsid w:val="00464F46"/>
    <w:rsid w:val="00466AC4"/>
    <w:rsid w:val="00467696"/>
    <w:rsid w:val="004700EE"/>
    <w:rsid w:val="00471DC2"/>
    <w:rsid w:val="00471E0C"/>
    <w:rsid w:val="00471EB4"/>
    <w:rsid w:val="00472049"/>
    <w:rsid w:val="00472206"/>
    <w:rsid w:val="0047220E"/>
    <w:rsid w:val="00472780"/>
    <w:rsid w:val="00472914"/>
    <w:rsid w:val="004740CE"/>
    <w:rsid w:val="0047703C"/>
    <w:rsid w:val="00477AE7"/>
    <w:rsid w:val="00487A10"/>
    <w:rsid w:val="004912B8"/>
    <w:rsid w:val="00491C8D"/>
    <w:rsid w:val="00492223"/>
    <w:rsid w:val="004951F4"/>
    <w:rsid w:val="00496958"/>
    <w:rsid w:val="004A005A"/>
    <w:rsid w:val="004A068C"/>
    <w:rsid w:val="004A7475"/>
    <w:rsid w:val="004A7DC9"/>
    <w:rsid w:val="004B143E"/>
    <w:rsid w:val="004B1733"/>
    <w:rsid w:val="004B2469"/>
    <w:rsid w:val="004B271D"/>
    <w:rsid w:val="004B2804"/>
    <w:rsid w:val="004B4AF1"/>
    <w:rsid w:val="004B6F85"/>
    <w:rsid w:val="004B7C1E"/>
    <w:rsid w:val="004C0088"/>
    <w:rsid w:val="004C12CE"/>
    <w:rsid w:val="004C144D"/>
    <w:rsid w:val="004C3C5A"/>
    <w:rsid w:val="004C5814"/>
    <w:rsid w:val="004C5FF4"/>
    <w:rsid w:val="004C650F"/>
    <w:rsid w:val="004C7079"/>
    <w:rsid w:val="004C7451"/>
    <w:rsid w:val="004D0C5A"/>
    <w:rsid w:val="004D1262"/>
    <w:rsid w:val="004D1F35"/>
    <w:rsid w:val="004D2D85"/>
    <w:rsid w:val="004D5590"/>
    <w:rsid w:val="004D78A2"/>
    <w:rsid w:val="004E6697"/>
    <w:rsid w:val="004E6F55"/>
    <w:rsid w:val="004F171E"/>
    <w:rsid w:val="004F32D8"/>
    <w:rsid w:val="004F44B6"/>
    <w:rsid w:val="004F74D5"/>
    <w:rsid w:val="0050082E"/>
    <w:rsid w:val="0050247F"/>
    <w:rsid w:val="005025E7"/>
    <w:rsid w:val="005033F7"/>
    <w:rsid w:val="005035CB"/>
    <w:rsid w:val="00505BDD"/>
    <w:rsid w:val="00506E84"/>
    <w:rsid w:val="00510AA9"/>
    <w:rsid w:val="005159FB"/>
    <w:rsid w:val="00523FEE"/>
    <w:rsid w:val="005241CC"/>
    <w:rsid w:val="00524CB6"/>
    <w:rsid w:val="00525695"/>
    <w:rsid w:val="005300B0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53C"/>
    <w:rsid w:val="0056696C"/>
    <w:rsid w:val="00566C09"/>
    <w:rsid w:val="00570571"/>
    <w:rsid w:val="00571E08"/>
    <w:rsid w:val="00571F45"/>
    <w:rsid w:val="00572EBB"/>
    <w:rsid w:val="00574730"/>
    <w:rsid w:val="0057636B"/>
    <w:rsid w:val="005776AA"/>
    <w:rsid w:val="00580040"/>
    <w:rsid w:val="00581583"/>
    <w:rsid w:val="00581687"/>
    <w:rsid w:val="00582491"/>
    <w:rsid w:val="005900CD"/>
    <w:rsid w:val="00591532"/>
    <w:rsid w:val="00591F17"/>
    <w:rsid w:val="00595A4B"/>
    <w:rsid w:val="00596C47"/>
    <w:rsid w:val="00597A4C"/>
    <w:rsid w:val="005A1205"/>
    <w:rsid w:val="005A135C"/>
    <w:rsid w:val="005A1CFF"/>
    <w:rsid w:val="005A35B2"/>
    <w:rsid w:val="005A3646"/>
    <w:rsid w:val="005A5ABF"/>
    <w:rsid w:val="005A76A7"/>
    <w:rsid w:val="005B042B"/>
    <w:rsid w:val="005B1007"/>
    <w:rsid w:val="005B355F"/>
    <w:rsid w:val="005B3992"/>
    <w:rsid w:val="005B66DA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D6D7C"/>
    <w:rsid w:val="005E0E2F"/>
    <w:rsid w:val="005E2551"/>
    <w:rsid w:val="005E291B"/>
    <w:rsid w:val="005E417D"/>
    <w:rsid w:val="005E5197"/>
    <w:rsid w:val="005E5644"/>
    <w:rsid w:val="005E6CD8"/>
    <w:rsid w:val="005E728D"/>
    <w:rsid w:val="005E7790"/>
    <w:rsid w:val="005F3B6E"/>
    <w:rsid w:val="005F709C"/>
    <w:rsid w:val="005F7BEB"/>
    <w:rsid w:val="00601775"/>
    <w:rsid w:val="00601A24"/>
    <w:rsid w:val="00601EC1"/>
    <w:rsid w:val="006035E6"/>
    <w:rsid w:val="00605237"/>
    <w:rsid w:val="00606035"/>
    <w:rsid w:val="0060617E"/>
    <w:rsid w:val="00607D79"/>
    <w:rsid w:val="00610906"/>
    <w:rsid w:val="006114D2"/>
    <w:rsid w:val="006119BD"/>
    <w:rsid w:val="00612124"/>
    <w:rsid w:val="00612EA3"/>
    <w:rsid w:val="00613945"/>
    <w:rsid w:val="00614298"/>
    <w:rsid w:val="00614A04"/>
    <w:rsid w:val="00616510"/>
    <w:rsid w:val="00616C00"/>
    <w:rsid w:val="00620B64"/>
    <w:rsid w:val="00622913"/>
    <w:rsid w:val="00630A72"/>
    <w:rsid w:val="00630C97"/>
    <w:rsid w:val="00631057"/>
    <w:rsid w:val="00634CF4"/>
    <w:rsid w:val="00640E2E"/>
    <w:rsid w:val="00642D05"/>
    <w:rsid w:val="00645E49"/>
    <w:rsid w:val="00647018"/>
    <w:rsid w:val="00651D6A"/>
    <w:rsid w:val="00653F07"/>
    <w:rsid w:val="006555EE"/>
    <w:rsid w:val="00656229"/>
    <w:rsid w:val="00656F3E"/>
    <w:rsid w:val="00657D17"/>
    <w:rsid w:val="006604ED"/>
    <w:rsid w:val="0066308F"/>
    <w:rsid w:val="006636CC"/>
    <w:rsid w:val="006703A6"/>
    <w:rsid w:val="00671DF7"/>
    <w:rsid w:val="00673015"/>
    <w:rsid w:val="00674720"/>
    <w:rsid w:val="00674772"/>
    <w:rsid w:val="00681C39"/>
    <w:rsid w:val="00682AE7"/>
    <w:rsid w:val="00683012"/>
    <w:rsid w:val="00683474"/>
    <w:rsid w:val="00683D00"/>
    <w:rsid w:val="00686BE6"/>
    <w:rsid w:val="00686F3A"/>
    <w:rsid w:val="00691C9F"/>
    <w:rsid w:val="0069332A"/>
    <w:rsid w:val="00693540"/>
    <w:rsid w:val="006A17C4"/>
    <w:rsid w:val="006A1873"/>
    <w:rsid w:val="006A20CF"/>
    <w:rsid w:val="006A2D96"/>
    <w:rsid w:val="006A4883"/>
    <w:rsid w:val="006A7B91"/>
    <w:rsid w:val="006B2104"/>
    <w:rsid w:val="006B396C"/>
    <w:rsid w:val="006B684B"/>
    <w:rsid w:val="006B749C"/>
    <w:rsid w:val="006C1857"/>
    <w:rsid w:val="006C5DC8"/>
    <w:rsid w:val="006C616C"/>
    <w:rsid w:val="006C7485"/>
    <w:rsid w:val="006C7ADB"/>
    <w:rsid w:val="006D0CBD"/>
    <w:rsid w:val="006D1436"/>
    <w:rsid w:val="006D67B3"/>
    <w:rsid w:val="006E0D1F"/>
    <w:rsid w:val="006E1901"/>
    <w:rsid w:val="006E3534"/>
    <w:rsid w:val="006E3C67"/>
    <w:rsid w:val="006E42E6"/>
    <w:rsid w:val="006E512C"/>
    <w:rsid w:val="006E550C"/>
    <w:rsid w:val="006E55F4"/>
    <w:rsid w:val="006E58AD"/>
    <w:rsid w:val="006E686E"/>
    <w:rsid w:val="006E7300"/>
    <w:rsid w:val="006E7AEC"/>
    <w:rsid w:val="006F1175"/>
    <w:rsid w:val="006F6375"/>
    <w:rsid w:val="006F7E84"/>
    <w:rsid w:val="007016E8"/>
    <w:rsid w:val="0070267E"/>
    <w:rsid w:val="00702D82"/>
    <w:rsid w:val="00704468"/>
    <w:rsid w:val="007049DA"/>
    <w:rsid w:val="00705CAD"/>
    <w:rsid w:val="00705CBA"/>
    <w:rsid w:val="00707ED0"/>
    <w:rsid w:val="007112B6"/>
    <w:rsid w:val="00712A36"/>
    <w:rsid w:val="00713189"/>
    <w:rsid w:val="00715462"/>
    <w:rsid w:val="00715935"/>
    <w:rsid w:val="0071691F"/>
    <w:rsid w:val="00716B35"/>
    <w:rsid w:val="007179A6"/>
    <w:rsid w:val="00721204"/>
    <w:rsid w:val="00721C5F"/>
    <w:rsid w:val="0072288B"/>
    <w:rsid w:val="00724CE5"/>
    <w:rsid w:val="007338ED"/>
    <w:rsid w:val="00733C81"/>
    <w:rsid w:val="0073447B"/>
    <w:rsid w:val="00735190"/>
    <w:rsid w:val="00737EEE"/>
    <w:rsid w:val="007413BD"/>
    <w:rsid w:val="007417AE"/>
    <w:rsid w:val="00741DCC"/>
    <w:rsid w:val="00745440"/>
    <w:rsid w:val="00751EFC"/>
    <w:rsid w:val="00754652"/>
    <w:rsid w:val="00760923"/>
    <w:rsid w:val="00761DE6"/>
    <w:rsid w:val="007637F4"/>
    <w:rsid w:val="007650E2"/>
    <w:rsid w:val="00765CFD"/>
    <w:rsid w:val="0076704A"/>
    <w:rsid w:val="00767378"/>
    <w:rsid w:val="007739C5"/>
    <w:rsid w:val="0077547E"/>
    <w:rsid w:val="007827B2"/>
    <w:rsid w:val="007904C0"/>
    <w:rsid w:val="00790A43"/>
    <w:rsid w:val="007914A5"/>
    <w:rsid w:val="00796519"/>
    <w:rsid w:val="007A0721"/>
    <w:rsid w:val="007A0E02"/>
    <w:rsid w:val="007A16E8"/>
    <w:rsid w:val="007A1E94"/>
    <w:rsid w:val="007A3375"/>
    <w:rsid w:val="007A3470"/>
    <w:rsid w:val="007A361C"/>
    <w:rsid w:val="007A4719"/>
    <w:rsid w:val="007A5E53"/>
    <w:rsid w:val="007B1F95"/>
    <w:rsid w:val="007B2A46"/>
    <w:rsid w:val="007B398B"/>
    <w:rsid w:val="007B5177"/>
    <w:rsid w:val="007B54F5"/>
    <w:rsid w:val="007B7457"/>
    <w:rsid w:val="007C02BF"/>
    <w:rsid w:val="007C1467"/>
    <w:rsid w:val="007C4224"/>
    <w:rsid w:val="007C6A31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4B44"/>
    <w:rsid w:val="007E7856"/>
    <w:rsid w:val="007F38CF"/>
    <w:rsid w:val="007F4DD8"/>
    <w:rsid w:val="007F5993"/>
    <w:rsid w:val="007F7421"/>
    <w:rsid w:val="00803FF4"/>
    <w:rsid w:val="0080575A"/>
    <w:rsid w:val="00810388"/>
    <w:rsid w:val="00810828"/>
    <w:rsid w:val="00810AB9"/>
    <w:rsid w:val="008128BC"/>
    <w:rsid w:val="00815027"/>
    <w:rsid w:val="00815A7D"/>
    <w:rsid w:val="008212E9"/>
    <w:rsid w:val="008219D8"/>
    <w:rsid w:val="008253FB"/>
    <w:rsid w:val="00827B3C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44711"/>
    <w:rsid w:val="008505A6"/>
    <w:rsid w:val="00850DDA"/>
    <w:rsid w:val="008511E5"/>
    <w:rsid w:val="00852966"/>
    <w:rsid w:val="00854DC2"/>
    <w:rsid w:val="00855989"/>
    <w:rsid w:val="00855AEC"/>
    <w:rsid w:val="00861683"/>
    <w:rsid w:val="0086370F"/>
    <w:rsid w:val="008647D1"/>
    <w:rsid w:val="00865387"/>
    <w:rsid w:val="00877236"/>
    <w:rsid w:val="00880D5B"/>
    <w:rsid w:val="008831EC"/>
    <w:rsid w:val="008838E0"/>
    <w:rsid w:val="008841B5"/>
    <w:rsid w:val="00886081"/>
    <w:rsid w:val="00887495"/>
    <w:rsid w:val="008924B9"/>
    <w:rsid w:val="00892CE6"/>
    <w:rsid w:val="00896A53"/>
    <w:rsid w:val="008A19C0"/>
    <w:rsid w:val="008A37F3"/>
    <w:rsid w:val="008A410E"/>
    <w:rsid w:val="008A4F87"/>
    <w:rsid w:val="008A657B"/>
    <w:rsid w:val="008B2701"/>
    <w:rsid w:val="008B2A09"/>
    <w:rsid w:val="008C2956"/>
    <w:rsid w:val="008C3B29"/>
    <w:rsid w:val="008C59FC"/>
    <w:rsid w:val="008C62B0"/>
    <w:rsid w:val="008D044F"/>
    <w:rsid w:val="008D0EAF"/>
    <w:rsid w:val="008D15DD"/>
    <w:rsid w:val="008D1833"/>
    <w:rsid w:val="008D588B"/>
    <w:rsid w:val="008D6632"/>
    <w:rsid w:val="008D7054"/>
    <w:rsid w:val="008E0F57"/>
    <w:rsid w:val="008E38F1"/>
    <w:rsid w:val="008E4E68"/>
    <w:rsid w:val="008F1B99"/>
    <w:rsid w:val="008F4825"/>
    <w:rsid w:val="008F5A3C"/>
    <w:rsid w:val="008F5FC0"/>
    <w:rsid w:val="008F7780"/>
    <w:rsid w:val="00900DB8"/>
    <w:rsid w:val="00904359"/>
    <w:rsid w:val="00904C2E"/>
    <w:rsid w:val="009051D4"/>
    <w:rsid w:val="00914478"/>
    <w:rsid w:val="00914750"/>
    <w:rsid w:val="00915E65"/>
    <w:rsid w:val="009166F3"/>
    <w:rsid w:val="00916B56"/>
    <w:rsid w:val="00916FC2"/>
    <w:rsid w:val="00920003"/>
    <w:rsid w:val="00926879"/>
    <w:rsid w:val="00930613"/>
    <w:rsid w:val="00930731"/>
    <w:rsid w:val="00932BA6"/>
    <w:rsid w:val="009331DF"/>
    <w:rsid w:val="009349E5"/>
    <w:rsid w:val="00934F34"/>
    <w:rsid w:val="00935C1F"/>
    <w:rsid w:val="00937BC2"/>
    <w:rsid w:val="00937E26"/>
    <w:rsid w:val="00940E55"/>
    <w:rsid w:val="00941B0D"/>
    <w:rsid w:val="0094392A"/>
    <w:rsid w:val="009457A7"/>
    <w:rsid w:val="009464C5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22A"/>
    <w:rsid w:val="00975ECE"/>
    <w:rsid w:val="00977862"/>
    <w:rsid w:val="00980676"/>
    <w:rsid w:val="00980A00"/>
    <w:rsid w:val="00980A0D"/>
    <w:rsid w:val="0098226A"/>
    <w:rsid w:val="00983324"/>
    <w:rsid w:val="00984C4D"/>
    <w:rsid w:val="00985610"/>
    <w:rsid w:val="0098629A"/>
    <w:rsid w:val="00992EF3"/>
    <w:rsid w:val="00993B1F"/>
    <w:rsid w:val="00993F98"/>
    <w:rsid w:val="009948AB"/>
    <w:rsid w:val="009960AB"/>
    <w:rsid w:val="00996680"/>
    <w:rsid w:val="009A45E8"/>
    <w:rsid w:val="009A4C8A"/>
    <w:rsid w:val="009A7D94"/>
    <w:rsid w:val="009B059E"/>
    <w:rsid w:val="009B10BA"/>
    <w:rsid w:val="009B3F4C"/>
    <w:rsid w:val="009B7884"/>
    <w:rsid w:val="009B7EA2"/>
    <w:rsid w:val="009C11D3"/>
    <w:rsid w:val="009C23CD"/>
    <w:rsid w:val="009C4376"/>
    <w:rsid w:val="009C5455"/>
    <w:rsid w:val="009C63D7"/>
    <w:rsid w:val="009C6DBF"/>
    <w:rsid w:val="009C73D4"/>
    <w:rsid w:val="009D0FB7"/>
    <w:rsid w:val="009D12D8"/>
    <w:rsid w:val="009D2422"/>
    <w:rsid w:val="009D4DC5"/>
    <w:rsid w:val="009D69CA"/>
    <w:rsid w:val="009E0150"/>
    <w:rsid w:val="009E2B4F"/>
    <w:rsid w:val="009E5246"/>
    <w:rsid w:val="009E6107"/>
    <w:rsid w:val="009E77B5"/>
    <w:rsid w:val="009F08E8"/>
    <w:rsid w:val="009F1D03"/>
    <w:rsid w:val="009F3DE4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3863"/>
    <w:rsid w:val="00A17F6F"/>
    <w:rsid w:val="00A20627"/>
    <w:rsid w:val="00A20C33"/>
    <w:rsid w:val="00A23FE8"/>
    <w:rsid w:val="00A24196"/>
    <w:rsid w:val="00A243CD"/>
    <w:rsid w:val="00A26CB8"/>
    <w:rsid w:val="00A27A9D"/>
    <w:rsid w:val="00A27C2C"/>
    <w:rsid w:val="00A305F6"/>
    <w:rsid w:val="00A30B14"/>
    <w:rsid w:val="00A331EA"/>
    <w:rsid w:val="00A34815"/>
    <w:rsid w:val="00A364BD"/>
    <w:rsid w:val="00A37955"/>
    <w:rsid w:val="00A4427E"/>
    <w:rsid w:val="00A4615E"/>
    <w:rsid w:val="00A51334"/>
    <w:rsid w:val="00A514AA"/>
    <w:rsid w:val="00A52018"/>
    <w:rsid w:val="00A54C4D"/>
    <w:rsid w:val="00A551AF"/>
    <w:rsid w:val="00A60740"/>
    <w:rsid w:val="00A61FE1"/>
    <w:rsid w:val="00A62F04"/>
    <w:rsid w:val="00A6329E"/>
    <w:rsid w:val="00A6363C"/>
    <w:rsid w:val="00A648A7"/>
    <w:rsid w:val="00A65318"/>
    <w:rsid w:val="00A65A16"/>
    <w:rsid w:val="00A71529"/>
    <w:rsid w:val="00A71F20"/>
    <w:rsid w:val="00A72C99"/>
    <w:rsid w:val="00A74DD2"/>
    <w:rsid w:val="00A75043"/>
    <w:rsid w:val="00A751B0"/>
    <w:rsid w:val="00A764CF"/>
    <w:rsid w:val="00A76A66"/>
    <w:rsid w:val="00A77358"/>
    <w:rsid w:val="00A80C13"/>
    <w:rsid w:val="00A80F14"/>
    <w:rsid w:val="00A82167"/>
    <w:rsid w:val="00A821CA"/>
    <w:rsid w:val="00A8225A"/>
    <w:rsid w:val="00A827EF"/>
    <w:rsid w:val="00A82CA2"/>
    <w:rsid w:val="00A838B0"/>
    <w:rsid w:val="00A874A7"/>
    <w:rsid w:val="00A91170"/>
    <w:rsid w:val="00A91561"/>
    <w:rsid w:val="00A91B55"/>
    <w:rsid w:val="00A92184"/>
    <w:rsid w:val="00A92441"/>
    <w:rsid w:val="00A93E77"/>
    <w:rsid w:val="00A941C8"/>
    <w:rsid w:val="00A94534"/>
    <w:rsid w:val="00A96C9B"/>
    <w:rsid w:val="00AA025A"/>
    <w:rsid w:val="00AA201F"/>
    <w:rsid w:val="00AA373D"/>
    <w:rsid w:val="00AA6260"/>
    <w:rsid w:val="00AA72CD"/>
    <w:rsid w:val="00AB18BB"/>
    <w:rsid w:val="00AB2A96"/>
    <w:rsid w:val="00AB3287"/>
    <w:rsid w:val="00AB59C1"/>
    <w:rsid w:val="00AC1ED9"/>
    <w:rsid w:val="00AC2D93"/>
    <w:rsid w:val="00AC2F27"/>
    <w:rsid w:val="00AC3540"/>
    <w:rsid w:val="00AC3B63"/>
    <w:rsid w:val="00AC461F"/>
    <w:rsid w:val="00AC4AF0"/>
    <w:rsid w:val="00AC5B07"/>
    <w:rsid w:val="00AC6A48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7BF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0ED2"/>
    <w:rsid w:val="00B01410"/>
    <w:rsid w:val="00B030F4"/>
    <w:rsid w:val="00B03E27"/>
    <w:rsid w:val="00B04552"/>
    <w:rsid w:val="00B06B33"/>
    <w:rsid w:val="00B1246E"/>
    <w:rsid w:val="00B162F2"/>
    <w:rsid w:val="00B177BF"/>
    <w:rsid w:val="00B20A50"/>
    <w:rsid w:val="00B21EF4"/>
    <w:rsid w:val="00B23352"/>
    <w:rsid w:val="00B25D9E"/>
    <w:rsid w:val="00B27BF8"/>
    <w:rsid w:val="00B27C8C"/>
    <w:rsid w:val="00B3005A"/>
    <w:rsid w:val="00B31316"/>
    <w:rsid w:val="00B327DF"/>
    <w:rsid w:val="00B32FC6"/>
    <w:rsid w:val="00B3435A"/>
    <w:rsid w:val="00B35591"/>
    <w:rsid w:val="00B35A98"/>
    <w:rsid w:val="00B402AB"/>
    <w:rsid w:val="00B414A3"/>
    <w:rsid w:val="00B437D4"/>
    <w:rsid w:val="00B447EC"/>
    <w:rsid w:val="00B467EC"/>
    <w:rsid w:val="00B471E6"/>
    <w:rsid w:val="00B50BD1"/>
    <w:rsid w:val="00B511C2"/>
    <w:rsid w:val="00B52502"/>
    <w:rsid w:val="00B525ED"/>
    <w:rsid w:val="00B55044"/>
    <w:rsid w:val="00B602B8"/>
    <w:rsid w:val="00B60316"/>
    <w:rsid w:val="00B608AD"/>
    <w:rsid w:val="00B63916"/>
    <w:rsid w:val="00B644D0"/>
    <w:rsid w:val="00B64A2E"/>
    <w:rsid w:val="00B64D95"/>
    <w:rsid w:val="00B662AE"/>
    <w:rsid w:val="00B77EBF"/>
    <w:rsid w:val="00B77F3B"/>
    <w:rsid w:val="00B8026F"/>
    <w:rsid w:val="00B81DD9"/>
    <w:rsid w:val="00B82155"/>
    <w:rsid w:val="00B82B0D"/>
    <w:rsid w:val="00B87E67"/>
    <w:rsid w:val="00B9018D"/>
    <w:rsid w:val="00B91912"/>
    <w:rsid w:val="00B92822"/>
    <w:rsid w:val="00B9419D"/>
    <w:rsid w:val="00B94790"/>
    <w:rsid w:val="00B94BFB"/>
    <w:rsid w:val="00B96B6B"/>
    <w:rsid w:val="00B97324"/>
    <w:rsid w:val="00BA06BB"/>
    <w:rsid w:val="00BA2457"/>
    <w:rsid w:val="00BB20C6"/>
    <w:rsid w:val="00BB28D3"/>
    <w:rsid w:val="00BB7EAB"/>
    <w:rsid w:val="00BC035A"/>
    <w:rsid w:val="00BC0DF0"/>
    <w:rsid w:val="00BC4D3A"/>
    <w:rsid w:val="00BC6782"/>
    <w:rsid w:val="00BC6FF7"/>
    <w:rsid w:val="00BD0EF1"/>
    <w:rsid w:val="00BD12B6"/>
    <w:rsid w:val="00BD4A4B"/>
    <w:rsid w:val="00BD4B7E"/>
    <w:rsid w:val="00BD5502"/>
    <w:rsid w:val="00BD583A"/>
    <w:rsid w:val="00BD75B7"/>
    <w:rsid w:val="00BE4269"/>
    <w:rsid w:val="00BE58AE"/>
    <w:rsid w:val="00BE7B09"/>
    <w:rsid w:val="00BF0029"/>
    <w:rsid w:val="00BF05C9"/>
    <w:rsid w:val="00BF686D"/>
    <w:rsid w:val="00BF74D7"/>
    <w:rsid w:val="00C02212"/>
    <w:rsid w:val="00C0428C"/>
    <w:rsid w:val="00C051EF"/>
    <w:rsid w:val="00C06214"/>
    <w:rsid w:val="00C07B37"/>
    <w:rsid w:val="00C11852"/>
    <w:rsid w:val="00C1368C"/>
    <w:rsid w:val="00C13A90"/>
    <w:rsid w:val="00C13A9B"/>
    <w:rsid w:val="00C13D0D"/>
    <w:rsid w:val="00C13D41"/>
    <w:rsid w:val="00C14BAD"/>
    <w:rsid w:val="00C16384"/>
    <w:rsid w:val="00C17AB6"/>
    <w:rsid w:val="00C2054B"/>
    <w:rsid w:val="00C2487F"/>
    <w:rsid w:val="00C31838"/>
    <w:rsid w:val="00C3249F"/>
    <w:rsid w:val="00C3258C"/>
    <w:rsid w:val="00C40015"/>
    <w:rsid w:val="00C41501"/>
    <w:rsid w:val="00C41806"/>
    <w:rsid w:val="00C43F40"/>
    <w:rsid w:val="00C51989"/>
    <w:rsid w:val="00C52A2E"/>
    <w:rsid w:val="00C52BDF"/>
    <w:rsid w:val="00C53FAB"/>
    <w:rsid w:val="00C550D3"/>
    <w:rsid w:val="00C57BA5"/>
    <w:rsid w:val="00C57E18"/>
    <w:rsid w:val="00C60909"/>
    <w:rsid w:val="00C60FA9"/>
    <w:rsid w:val="00C6207D"/>
    <w:rsid w:val="00C632A4"/>
    <w:rsid w:val="00C64C8E"/>
    <w:rsid w:val="00C703D2"/>
    <w:rsid w:val="00C725FE"/>
    <w:rsid w:val="00C735E0"/>
    <w:rsid w:val="00C75293"/>
    <w:rsid w:val="00C77247"/>
    <w:rsid w:val="00C82737"/>
    <w:rsid w:val="00C83679"/>
    <w:rsid w:val="00C926F9"/>
    <w:rsid w:val="00C9504A"/>
    <w:rsid w:val="00CA1D68"/>
    <w:rsid w:val="00CA6A60"/>
    <w:rsid w:val="00CB45B8"/>
    <w:rsid w:val="00CB4DD7"/>
    <w:rsid w:val="00CB7952"/>
    <w:rsid w:val="00CB7CD2"/>
    <w:rsid w:val="00CC0DA5"/>
    <w:rsid w:val="00CC2669"/>
    <w:rsid w:val="00CC4A88"/>
    <w:rsid w:val="00CC5395"/>
    <w:rsid w:val="00CD1BF0"/>
    <w:rsid w:val="00CD2FBA"/>
    <w:rsid w:val="00CD4CE4"/>
    <w:rsid w:val="00CD5863"/>
    <w:rsid w:val="00CD5EE7"/>
    <w:rsid w:val="00CD66F4"/>
    <w:rsid w:val="00CE0D09"/>
    <w:rsid w:val="00CE0ED1"/>
    <w:rsid w:val="00CE1CCA"/>
    <w:rsid w:val="00CE2798"/>
    <w:rsid w:val="00CE2AB9"/>
    <w:rsid w:val="00CE2C9C"/>
    <w:rsid w:val="00CE5F57"/>
    <w:rsid w:val="00CE6D66"/>
    <w:rsid w:val="00CE6E21"/>
    <w:rsid w:val="00CE75AE"/>
    <w:rsid w:val="00CF3806"/>
    <w:rsid w:val="00CF3D65"/>
    <w:rsid w:val="00CF4876"/>
    <w:rsid w:val="00CF5E2F"/>
    <w:rsid w:val="00CF6445"/>
    <w:rsid w:val="00D01842"/>
    <w:rsid w:val="00D01B74"/>
    <w:rsid w:val="00D04B8B"/>
    <w:rsid w:val="00D06601"/>
    <w:rsid w:val="00D07D50"/>
    <w:rsid w:val="00D10E89"/>
    <w:rsid w:val="00D10FC1"/>
    <w:rsid w:val="00D1183F"/>
    <w:rsid w:val="00D14011"/>
    <w:rsid w:val="00D16F21"/>
    <w:rsid w:val="00D21122"/>
    <w:rsid w:val="00D215E8"/>
    <w:rsid w:val="00D21D34"/>
    <w:rsid w:val="00D2210A"/>
    <w:rsid w:val="00D24B01"/>
    <w:rsid w:val="00D26720"/>
    <w:rsid w:val="00D27052"/>
    <w:rsid w:val="00D27F89"/>
    <w:rsid w:val="00D31B72"/>
    <w:rsid w:val="00D34517"/>
    <w:rsid w:val="00D362C1"/>
    <w:rsid w:val="00D367A8"/>
    <w:rsid w:val="00D41E47"/>
    <w:rsid w:val="00D42BFD"/>
    <w:rsid w:val="00D42C3D"/>
    <w:rsid w:val="00D45450"/>
    <w:rsid w:val="00D459B7"/>
    <w:rsid w:val="00D4607C"/>
    <w:rsid w:val="00D50E88"/>
    <w:rsid w:val="00D51EED"/>
    <w:rsid w:val="00D5349A"/>
    <w:rsid w:val="00D543B0"/>
    <w:rsid w:val="00D5710D"/>
    <w:rsid w:val="00D601B5"/>
    <w:rsid w:val="00D60B0C"/>
    <w:rsid w:val="00D65192"/>
    <w:rsid w:val="00D6718A"/>
    <w:rsid w:val="00D67DEC"/>
    <w:rsid w:val="00D70D25"/>
    <w:rsid w:val="00D73FD4"/>
    <w:rsid w:val="00D74C36"/>
    <w:rsid w:val="00D76707"/>
    <w:rsid w:val="00D81513"/>
    <w:rsid w:val="00D8379E"/>
    <w:rsid w:val="00D85758"/>
    <w:rsid w:val="00D91486"/>
    <w:rsid w:val="00D92224"/>
    <w:rsid w:val="00D92888"/>
    <w:rsid w:val="00D92B04"/>
    <w:rsid w:val="00D930B9"/>
    <w:rsid w:val="00D930BA"/>
    <w:rsid w:val="00D93671"/>
    <w:rsid w:val="00DA0895"/>
    <w:rsid w:val="00DA11C2"/>
    <w:rsid w:val="00DA2FD6"/>
    <w:rsid w:val="00DA4BE8"/>
    <w:rsid w:val="00DA4C0C"/>
    <w:rsid w:val="00DA50E2"/>
    <w:rsid w:val="00DA5775"/>
    <w:rsid w:val="00DB196D"/>
    <w:rsid w:val="00DB2797"/>
    <w:rsid w:val="00DB5E82"/>
    <w:rsid w:val="00DB6690"/>
    <w:rsid w:val="00DB69AD"/>
    <w:rsid w:val="00DC0CF2"/>
    <w:rsid w:val="00DC3441"/>
    <w:rsid w:val="00DC36A4"/>
    <w:rsid w:val="00DC6227"/>
    <w:rsid w:val="00DC6D82"/>
    <w:rsid w:val="00DC7C91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1F51"/>
    <w:rsid w:val="00DF4AF2"/>
    <w:rsid w:val="00DF517A"/>
    <w:rsid w:val="00DF5305"/>
    <w:rsid w:val="00DF6232"/>
    <w:rsid w:val="00E0225D"/>
    <w:rsid w:val="00E0326A"/>
    <w:rsid w:val="00E03A9E"/>
    <w:rsid w:val="00E056BE"/>
    <w:rsid w:val="00E07824"/>
    <w:rsid w:val="00E106A3"/>
    <w:rsid w:val="00E11A49"/>
    <w:rsid w:val="00E17E8D"/>
    <w:rsid w:val="00E21057"/>
    <w:rsid w:val="00E22E74"/>
    <w:rsid w:val="00E23BEC"/>
    <w:rsid w:val="00E24116"/>
    <w:rsid w:val="00E245C4"/>
    <w:rsid w:val="00E246D0"/>
    <w:rsid w:val="00E277AA"/>
    <w:rsid w:val="00E313A6"/>
    <w:rsid w:val="00E316A5"/>
    <w:rsid w:val="00E31D0D"/>
    <w:rsid w:val="00E328D6"/>
    <w:rsid w:val="00E342CA"/>
    <w:rsid w:val="00E36B9C"/>
    <w:rsid w:val="00E37A8A"/>
    <w:rsid w:val="00E4062C"/>
    <w:rsid w:val="00E4335A"/>
    <w:rsid w:val="00E45C9A"/>
    <w:rsid w:val="00E46EDC"/>
    <w:rsid w:val="00E550CD"/>
    <w:rsid w:val="00E55D79"/>
    <w:rsid w:val="00E56CCA"/>
    <w:rsid w:val="00E571DB"/>
    <w:rsid w:val="00E57311"/>
    <w:rsid w:val="00E57809"/>
    <w:rsid w:val="00E6020F"/>
    <w:rsid w:val="00E62AF6"/>
    <w:rsid w:val="00E70357"/>
    <w:rsid w:val="00E70B36"/>
    <w:rsid w:val="00E72776"/>
    <w:rsid w:val="00E73766"/>
    <w:rsid w:val="00E73FDD"/>
    <w:rsid w:val="00E81EBB"/>
    <w:rsid w:val="00E8448B"/>
    <w:rsid w:val="00E84691"/>
    <w:rsid w:val="00E953A3"/>
    <w:rsid w:val="00E96220"/>
    <w:rsid w:val="00E96C6D"/>
    <w:rsid w:val="00E97E62"/>
    <w:rsid w:val="00EA093B"/>
    <w:rsid w:val="00EA1127"/>
    <w:rsid w:val="00EA3E2D"/>
    <w:rsid w:val="00EA4EAC"/>
    <w:rsid w:val="00EA6059"/>
    <w:rsid w:val="00EA6C8B"/>
    <w:rsid w:val="00EB24EC"/>
    <w:rsid w:val="00EB2B7E"/>
    <w:rsid w:val="00EB2F9A"/>
    <w:rsid w:val="00EB49E9"/>
    <w:rsid w:val="00EB72C6"/>
    <w:rsid w:val="00EC4286"/>
    <w:rsid w:val="00EC60E8"/>
    <w:rsid w:val="00EC63D0"/>
    <w:rsid w:val="00ED4A5C"/>
    <w:rsid w:val="00ED6034"/>
    <w:rsid w:val="00ED764F"/>
    <w:rsid w:val="00EE3AB8"/>
    <w:rsid w:val="00EE5722"/>
    <w:rsid w:val="00EE643F"/>
    <w:rsid w:val="00EE68C5"/>
    <w:rsid w:val="00EF029A"/>
    <w:rsid w:val="00EF06F0"/>
    <w:rsid w:val="00EF0905"/>
    <w:rsid w:val="00EF13A8"/>
    <w:rsid w:val="00EF307F"/>
    <w:rsid w:val="00EF3558"/>
    <w:rsid w:val="00EF3854"/>
    <w:rsid w:val="00EF5A51"/>
    <w:rsid w:val="00EF6B0A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352"/>
    <w:rsid w:val="00F33A63"/>
    <w:rsid w:val="00F33D9B"/>
    <w:rsid w:val="00F33E7E"/>
    <w:rsid w:val="00F34F7D"/>
    <w:rsid w:val="00F3717F"/>
    <w:rsid w:val="00F37C1C"/>
    <w:rsid w:val="00F41EA1"/>
    <w:rsid w:val="00F43E08"/>
    <w:rsid w:val="00F43FE1"/>
    <w:rsid w:val="00F46447"/>
    <w:rsid w:val="00F50EE5"/>
    <w:rsid w:val="00F51BCB"/>
    <w:rsid w:val="00F51E45"/>
    <w:rsid w:val="00F52A6E"/>
    <w:rsid w:val="00F539A3"/>
    <w:rsid w:val="00F54B3B"/>
    <w:rsid w:val="00F55257"/>
    <w:rsid w:val="00F624E4"/>
    <w:rsid w:val="00F62DA4"/>
    <w:rsid w:val="00F64FD6"/>
    <w:rsid w:val="00F668BF"/>
    <w:rsid w:val="00F66EA6"/>
    <w:rsid w:val="00F67CDD"/>
    <w:rsid w:val="00F708EC"/>
    <w:rsid w:val="00F75DB7"/>
    <w:rsid w:val="00F80FA3"/>
    <w:rsid w:val="00F81865"/>
    <w:rsid w:val="00F822C2"/>
    <w:rsid w:val="00F83A05"/>
    <w:rsid w:val="00F83B87"/>
    <w:rsid w:val="00F872D0"/>
    <w:rsid w:val="00F87DBB"/>
    <w:rsid w:val="00F91592"/>
    <w:rsid w:val="00F91BEE"/>
    <w:rsid w:val="00F923FF"/>
    <w:rsid w:val="00F9242F"/>
    <w:rsid w:val="00F928A4"/>
    <w:rsid w:val="00F94348"/>
    <w:rsid w:val="00F9473C"/>
    <w:rsid w:val="00F952FA"/>
    <w:rsid w:val="00F955DF"/>
    <w:rsid w:val="00F966C8"/>
    <w:rsid w:val="00F9734D"/>
    <w:rsid w:val="00FA2833"/>
    <w:rsid w:val="00FA46B5"/>
    <w:rsid w:val="00FA4F10"/>
    <w:rsid w:val="00FA7C53"/>
    <w:rsid w:val="00FB0184"/>
    <w:rsid w:val="00FB0C33"/>
    <w:rsid w:val="00FB1E07"/>
    <w:rsid w:val="00FB3BE9"/>
    <w:rsid w:val="00FB5828"/>
    <w:rsid w:val="00FB5CF5"/>
    <w:rsid w:val="00FB6150"/>
    <w:rsid w:val="00FB6B96"/>
    <w:rsid w:val="00FC07CE"/>
    <w:rsid w:val="00FC1F7B"/>
    <w:rsid w:val="00FC2C4D"/>
    <w:rsid w:val="00FC3570"/>
    <w:rsid w:val="00FC4B9E"/>
    <w:rsid w:val="00FC605C"/>
    <w:rsid w:val="00FC6687"/>
    <w:rsid w:val="00FD2E96"/>
    <w:rsid w:val="00FD4079"/>
    <w:rsid w:val="00FD40F2"/>
    <w:rsid w:val="00FD7EE4"/>
    <w:rsid w:val="00FE058A"/>
    <w:rsid w:val="00FE064D"/>
    <w:rsid w:val="00FE0851"/>
    <w:rsid w:val="00FE727F"/>
    <w:rsid w:val="00FE736E"/>
    <w:rsid w:val="00FF108B"/>
    <w:rsid w:val="00FF1D75"/>
    <w:rsid w:val="00FF4397"/>
    <w:rsid w:val="00FF562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0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04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6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04468"/>
    <w:rPr>
      <w:rFonts w:eastAsia="Times New Roman"/>
      <w:b/>
      <w:bCs/>
      <w:sz w:val="36"/>
      <w:szCs w:val="36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704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00DB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5610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character" w:customStyle="1" w:styleId="s51">
    <w:name w:val="s51"/>
    <w:basedOn w:val="DefaultParagraphFont"/>
    <w:rsid w:val="009B059E"/>
  </w:style>
  <w:style w:type="character" w:customStyle="1" w:styleId="apple-converted-space">
    <w:name w:val="apple-converted-space"/>
    <w:basedOn w:val="DefaultParagraphFont"/>
    <w:rsid w:val="009B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10</cp:revision>
  <cp:lastPrinted>2024-09-11T14:16:00Z</cp:lastPrinted>
  <dcterms:created xsi:type="dcterms:W3CDTF">2025-02-17T15:25:00Z</dcterms:created>
  <dcterms:modified xsi:type="dcterms:W3CDTF">2025-02-17T16:42:00Z</dcterms:modified>
</cp:coreProperties>
</file>